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0D" w:rsidRPr="00FC3BC8" w:rsidRDefault="00F4680D" w:rsidP="008D11E6">
      <w:pPr>
        <w:jc w:val="center"/>
        <w:rPr>
          <w:rFonts w:ascii="Lucida Sans" w:hAnsi="Lucida Sans" w:cs="Times New Roman"/>
          <w:b/>
          <w:sz w:val="28"/>
          <w:szCs w:val="28"/>
        </w:rPr>
      </w:pPr>
      <w:bookmarkStart w:id="0" w:name="_GoBack"/>
      <w:bookmarkEnd w:id="0"/>
      <w:r w:rsidRPr="00FC3BC8">
        <w:rPr>
          <w:rFonts w:ascii="Lucida Sans" w:hAnsi="Lucida Sans" w:cs="Times New Roman"/>
          <w:b/>
          <w:sz w:val="28"/>
          <w:szCs w:val="28"/>
        </w:rPr>
        <w:t>Connie Winter’s Supply List for Matthews’ Workshop</w:t>
      </w:r>
      <w:r w:rsidR="008D11E6" w:rsidRPr="00FC3BC8">
        <w:rPr>
          <w:rFonts w:ascii="Lucida Sans" w:hAnsi="Lucida Sans" w:cs="Times New Roman"/>
          <w:b/>
          <w:sz w:val="28"/>
          <w:szCs w:val="28"/>
        </w:rPr>
        <w:t xml:space="preserve"> </w:t>
      </w:r>
      <w:r w:rsidRPr="00FC3BC8">
        <w:rPr>
          <w:rFonts w:ascii="Lucida Sans" w:hAnsi="Lucida Sans" w:cs="Times New Roman"/>
          <w:b/>
          <w:sz w:val="28"/>
          <w:szCs w:val="28"/>
        </w:rPr>
        <w:t>201</w:t>
      </w:r>
      <w:r w:rsidR="008D11E6" w:rsidRPr="00FC3BC8">
        <w:rPr>
          <w:rFonts w:ascii="Lucida Sans" w:hAnsi="Lucida Sans" w:cs="Times New Roman"/>
          <w:b/>
          <w:sz w:val="28"/>
          <w:szCs w:val="28"/>
        </w:rPr>
        <w:t>7</w:t>
      </w:r>
      <w:r w:rsidR="00CA30AF" w:rsidRPr="00FC3BC8">
        <w:rPr>
          <w:rFonts w:ascii="Lucida Sans" w:hAnsi="Lucida Sans" w:cs="Times New Roman"/>
          <w:b/>
          <w:sz w:val="28"/>
          <w:szCs w:val="28"/>
        </w:rPr>
        <w:br/>
      </w:r>
    </w:p>
    <w:p w:rsidR="00F4680D" w:rsidRPr="00FC3BC8" w:rsidRDefault="00F4680D" w:rsidP="00F4680D">
      <w:pPr>
        <w:rPr>
          <w:rFonts w:ascii="Lucida Sans" w:hAnsi="Lucida Sans" w:cs="Times New Roman"/>
          <w:b/>
        </w:rPr>
        <w:sectPr w:rsidR="00F4680D" w:rsidRPr="00FC3BC8" w:rsidSect="008D11E6">
          <w:pgSz w:w="12240" w:h="15840"/>
          <w:pgMar w:top="720" w:right="720" w:bottom="720" w:left="720" w:header="720" w:footer="720" w:gutter="0"/>
          <w:cols w:space="720"/>
          <w:docGrid w:linePitch="360"/>
        </w:sectPr>
      </w:pPr>
    </w:p>
    <w:p w:rsidR="00F4680D" w:rsidRPr="00FC3BC8" w:rsidRDefault="00F4680D" w:rsidP="00FC3BC8">
      <w:pPr>
        <w:spacing w:after="0"/>
        <w:rPr>
          <w:rFonts w:ascii="Lucida Sans" w:hAnsi="Lucida Sans" w:cs="Times New Roman"/>
        </w:rPr>
      </w:pPr>
      <w:r w:rsidRPr="00FC3BC8">
        <w:rPr>
          <w:rFonts w:ascii="Lucida Sans" w:hAnsi="Lucida Sans" w:cs="Times New Roman"/>
          <w:b/>
        </w:rPr>
        <w:lastRenderedPageBreak/>
        <w:t>Paints:</w:t>
      </w:r>
      <w:r w:rsidRPr="00FC3BC8">
        <w:rPr>
          <w:rFonts w:ascii="Lucida Sans" w:hAnsi="Lucida Sans" w:cs="Times New Roman"/>
        </w:rPr>
        <w:t xml:space="preserve"> </w:t>
      </w:r>
      <w:r w:rsidR="00FC3BC8" w:rsidRPr="002104A2">
        <w:rPr>
          <w:rFonts w:ascii="Lucida Sans" w:hAnsi="Lucida Sans" w:cs="Times New Roman"/>
        </w:rPr>
        <w:t>Grumbacher Pre-tested Oils</w:t>
      </w:r>
      <w:r w:rsidR="00FC3BC8">
        <w:rPr>
          <w:rFonts w:ascii="Lucida Sans" w:hAnsi="Lucida Sans" w:cs="Times New Roman"/>
        </w:rPr>
        <w:t xml:space="preserve"> or Winsor &amp; Newton</w:t>
      </w:r>
      <w:r w:rsidR="00FC3BC8" w:rsidRPr="002104A2">
        <w:rPr>
          <w:rFonts w:ascii="Lucida Sans" w:hAnsi="Lucida Sans" w:cs="Times New Roman"/>
        </w:rPr>
        <w:t>.</w:t>
      </w:r>
    </w:p>
    <w:p w:rsidR="00F4680D" w:rsidRDefault="00F4680D" w:rsidP="00FC3BC8">
      <w:pPr>
        <w:spacing w:after="0"/>
        <w:rPr>
          <w:rFonts w:ascii="Lucida Sans" w:hAnsi="Lucida Sans" w:cs="Times New Roman"/>
          <w:b/>
        </w:rPr>
      </w:pPr>
      <w:r w:rsidRPr="00FC3BC8">
        <w:rPr>
          <w:rFonts w:ascii="Lucida Sans" w:hAnsi="Lucida Sans" w:cs="Times New Roman"/>
          <w:b/>
        </w:rPr>
        <w:t>Recommended Colors</w:t>
      </w:r>
      <w:r w:rsidR="00FC3BC8">
        <w:rPr>
          <w:rFonts w:ascii="Lucida Sans" w:hAnsi="Lucida Sans" w:cs="Times New Roman"/>
          <w:b/>
        </w:rPr>
        <w:t>:</w:t>
      </w:r>
    </w:p>
    <w:p w:rsidR="00FC3BC8" w:rsidRPr="0043067E"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Yellow Ochre</w:t>
      </w:r>
    </w:p>
    <w:p w:rsidR="00FC3BC8" w:rsidRPr="002104A2"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Cadmium Yellow Light</w:t>
      </w:r>
    </w:p>
    <w:p w:rsidR="00FC3BC8" w:rsidRPr="002104A2"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Cadmium Red Light</w:t>
      </w:r>
    </w:p>
    <w:p w:rsidR="00FC3BC8" w:rsidRPr="002104A2"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Cadmium Red Deep</w:t>
      </w:r>
    </w:p>
    <w:p w:rsidR="00FC3BC8" w:rsidRPr="002104A2"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Dioxazine Purple</w:t>
      </w:r>
    </w:p>
    <w:p w:rsidR="00FC3BC8" w:rsidRPr="0043067E"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Ultramarine Blue</w:t>
      </w:r>
    </w:p>
    <w:p w:rsidR="00FC3BC8" w:rsidRPr="002104A2"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Viridian</w:t>
      </w:r>
    </w:p>
    <w:p w:rsidR="00FC3BC8" w:rsidRPr="002104A2"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Raw Umber</w:t>
      </w:r>
    </w:p>
    <w:p w:rsidR="00FC3BC8" w:rsidRPr="002104A2" w:rsidRDefault="00FC3BC8" w:rsidP="00FC3BC8">
      <w:pPr>
        <w:pStyle w:val="ListParagraph"/>
        <w:numPr>
          <w:ilvl w:val="0"/>
          <w:numId w:val="1"/>
        </w:numPr>
        <w:rPr>
          <w:rFonts w:ascii="Lucida Sans" w:hAnsi="Lucida Sans" w:cs="Times New Roman"/>
        </w:rPr>
      </w:pPr>
      <w:r w:rsidRPr="002104A2">
        <w:rPr>
          <w:rFonts w:ascii="Lucida Sans" w:hAnsi="Lucida Sans" w:cs="Times New Roman"/>
        </w:rPr>
        <w:t>Ivory Black</w:t>
      </w:r>
    </w:p>
    <w:p w:rsidR="00547A6F" w:rsidRDefault="00FC3BC8" w:rsidP="00547A6F">
      <w:pPr>
        <w:pStyle w:val="ListParagraph"/>
        <w:numPr>
          <w:ilvl w:val="0"/>
          <w:numId w:val="1"/>
        </w:numPr>
        <w:rPr>
          <w:rFonts w:ascii="Lucida Sans" w:hAnsi="Lucida Sans" w:cs="Times New Roman"/>
        </w:rPr>
      </w:pPr>
      <w:r w:rsidRPr="002104A2">
        <w:rPr>
          <w:rFonts w:ascii="Lucida Sans" w:hAnsi="Lucida Sans" w:cs="Times New Roman"/>
        </w:rPr>
        <w:t xml:space="preserve">White, </w:t>
      </w:r>
      <w:r w:rsidRPr="002104A2">
        <w:rPr>
          <w:rFonts w:ascii="Lucida Sans" w:hAnsi="Lucida Sans" w:cs="Times New Roman"/>
          <w:i/>
        </w:rPr>
        <w:t xml:space="preserve">Permalba </w:t>
      </w:r>
      <w:r w:rsidRPr="002104A2">
        <w:rPr>
          <w:rFonts w:ascii="Lucida Sans" w:hAnsi="Lucida Sans" w:cs="Times New Roman"/>
        </w:rPr>
        <w:t>Large Tube</w:t>
      </w:r>
    </w:p>
    <w:p w:rsidR="00547A6F" w:rsidRPr="00547A6F" w:rsidRDefault="00F4680D" w:rsidP="00547A6F">
      <w:pPr>
        <w:spacing w:after="0"/>
        <w:ind w:left="403"/>
        <w:rPr>
          <w:rFonts w:ascii="Lucida Sans" w:hAnsi="Lucida Sans" w:cs="Times New Roman"/>
        </w:rPr>
      </w:pPr>
      <w:r w:rsidRPr="00547A6F">
        <w:rPr>
          <w:rFonts w:ascii="Lucida Sans" w:hAnsi="Lucida Sans" w:cs="Times New Roman"/>
          <w:b/>
        </w:rPr>
        <w:t>Optional Colors</w:t>
      </w:r>
      <w:r w:rsidRPr="00547A6F">
        <w:rPr>
          <w:rFonts w:ascii="Lucida Sans" w:hAnsi="Lucida Sans" w:cs="Times New Roman"/>
        </w:rPr>
        <w:t xml:space="preserve"> (not required)</w:t>
      </w:r>
    </w:p>
    <w:p w:rsidR="00FC3BC8" w:rsidRPr="002104A2" w:rsidRDefault="00F4680D" w:rsidP="00FC3BC8">
      <w:pPr>
        <w:pStyle w:val="ListParagraph"/>
        <w:numPr>
          <w:ilvl w:val="0"/>
          <w:numId w:val="2"/>
        </w:numPr>
        <w:rPr>
          <w:rFonts w:ascii="Lucida Sans" w:hAnsi="Lucida Sans" w:cs="Times New Roman"/>
        </w:rPr>
      </w:pPr>
      <w:r w:rsidRPr="00FC3BC8">
        <w:rPr>
          <w:rFonts w:ascii="Lucida Sans" w:hAnsi="Lucida Sans" w:cs="Times New Roman"/>
        </w:rPr>
        <w:t xml:space="preserve"> </w:t>
      </w:r>
      <w:r w:rsidR="00FC3BC8" w:rsidRPr="002104A2">
        <w:rPr>
          <w:rFonts w:ascii="Lucida Sans" w:hAnsi="Lucida Sans" w:cs="Times New Roman"/>
        </w:rPr>
        <w:t>Raw Sienna</w:t>
      </w:r>
    </w:p>
    <w:p w:rsidR="00FC3BC8" w:rsidRPr="002104A2" w:rsidRDefault="00FC3BC8" w:rsidP="00FC3BC8">
      <w:pPr>
        <w:pStyle w:val="ListParagraph"/>
        <w:numPr>
          <w:ilvl w:val="0"/>
          <w:numId w:val="2"/>
        </w:numPr>
        <w:rPr>
          <w:rFonts w:ascii="Lucida Sans" w:hAnsi="Lucida Sans" w:cs="Times New Roman"/>
        </w:rPr>
      </w:pPr>
      <w:r w:rsidRPr="002104A2">
        <w:rPr>
          <w:rFonts w:ascii="Lucida Sans" w:hAnsi="Lucida Sans" w:cs="Times New Roman"/>
        </w:rPr>
        <w:t>Alizarin Crimson</w:t>
      </w:r>
    </w:p>
    <w:p w:rsidR="00FC3BC8" w:rsidRDefault="00FC3BC8" w:rsidP="00FC3BC8">
      <w:pPr>
        <w:pStyle w:val="ListParagraph"/>
        <w:numPr>
          <w:ilvl w:val="0"/>
          <w:numId w:val="2"/>
        </w:numPr>
        <w:rPr>
          <w:rFonts w:ascii="Lucida Sans" w:hAnsi="Lucida Sans" w:cs="Times New Roman"/>
        </w:rPr>
      </w:pPr>
      <w:r>
        <w:rPr>
          <w:rFonts w:ascii="Lucida Sans" w:hAnsi="Lucida Sans" w:cs="Times New Roman"/>
        </w:rPr>
        <w:t>Cadmium Yellow Deep</w:t>
      </w:r>
    </w:p>
    <w:p w:rsidR="00FC3BC8" w:rsidRPr="002104A2" w:rsidRDefault="00FC3BC8" w:rsidP="00FC3BC8">
      <w:pPr>
        <w:pStyle w:val="ListParagraph"/>
        <w:numPr>
          <w:ilvl w:val="0"/>
          <w:numId w:val="2"/>
        </w:numPr>
        <w:rPr>
          <w:rFonts w:ascii="Lucida Sans" w:hAnsi="Lucida Sans" w:cs="Times New Roman"/>
        </w:rPr>
      </w:pPr>
      <w:r w:rsidRPr="002104A2">
        <w:rPr>
          <w:rFonts w:ascii="Lucida Sans" w:hAnsi="Lucida Sans" w:cs="Times New Roman"/>
        </w:rPr>
        <w:t>King’s Blue (Sennelier)</w:t>
      </w:r>
    </w:p>
    <w:p w:rsidR="00FC3BC8" w:rsidRPr="002104A2" w:rsidRDefault="00FC3BC8" w:rsidP="00FC3BC8">
      <w:pPr>
        <w:pStyle w:val="ListParagraph"/>
        <w:numPr>
          <w:ilvl w:val="0"/>
          <w:numId w:val="2"/>
        </w:numPr>
        <w:rPr>
          <w:rFonts w:ascii="Lucida Sans" w:hAnsi="Lucida Sans" w:cs="Times New Roman"/>
        </w:rPr>
      </w:pPr>
      <w:r w:rsidRPr="002104A2">
        <w:rPr>
          <w:rFonts w:ascii="Lucida Sans" w:hAnsi="Lucida Sans" w:cs="Times New Roman"/>
        </w:rPr>
        <w:t>Transparent Orange(Gamblin)</w:t>
      </w:r>
    </w:p>
    <w:p w:rsidR="00547A6F" w:rsidRPr="00547A6F" w:rsidRDefault="00FC3BC8" w:rsidP="00547A6F">
      <w:pPr>
        <w:pStyle w:val="ListParagraph"/>
        <w:numPr>
          <w:ilvl w:val="0"/>
          <w:numId w:val="2"/>
        </w:numPr>
        <w:rPr>
          <w:rFonts w:ascii="Lucida Sans" w:hAnsi="Lucida Sans" w:cs="Times New Roman"/>
        </w:rPr>
      </w:pPr>
      <w:r w:rsidRPr="002104A2">
        <w:rPr>
          <w:rFonts w:ascii="Lucida Sans" w:hAnsi="Lucida Sans" w:cs="Times New Roman"/>
        </w:rPr>
        <w:t>Thio Violet</w:t>
      </w:r>
      <w:r w:rsidR="00547A6F" w:rsidRPr="00547A6F">
        <w:rPr>
          <w:rFonts w:ascii="Lucida Sans" w:hAnsi="Lucida Sans" w:cs="Times New Roman"/>
        </w:rPr>
        <w:t xml:space="preserve"> </w:t>
      </w:r>
    </w:p>
    <w:p w:rsidR="00547A6F" w:rsidRPr="00BA1C26" w:rsidRDefault="00547A6F" w:rsidP="00547A6F">
      <w:pPr>
        <w:pStyle w:val="ListParagraph"/>
        <w:numPr>
          <w:ilvl w:val="0"/>
          <w:numId w:val="2"/>
        </w:numPr>
        <w:rPr>
          <w:rFonts w:ascii="Lucida Sans" w:hAnsi="Lucida Sans" w:cs="Times New Roman"/>
        </w:rPr>
      </w:pPr>
      <w:r>
        <w:rPr>
          <w:rFonts w:ascii="Lucida Sans" w:hAnsi="Lucida Sans" w:cs="Times New Roman"/>
        </w:rPr>
        <w:t>Sennelier Blue (The brand’s own color. P</w:t>
      </w:r>
      <w:r w:rsidRPr="00BA1C26">
        <w:rPr>
          <w:rFonts w:ascii="Lucida Sans" w:hAnsi="Lucida Sans" w:cs="Times New Roman"/>
        </w:rPr>
        <w:t>rettier than Thalo Blue)</w:t>
      </w:r>
    </w:p>
    <w:p w:rsidR="00FC3BC8" w:rsidRPr="00547A6F" w:rsidRDefault="00547A6F" w:rsidP="00547A6F">
      <w:pPr>
        <w:pStyle w:val="ListParagraph"/>
        <w:numPr>
          <w:ilvl w:val="0"/>
          <w:numId w:val="2"/>
        </w:numPr>
        <w:rPr>
          <w:rFonts w:ascii="Lucida Sans" w:hAnsi="Lucida Sans" w:cs="Times New Roman"/>
        </w:rPr>
      </w:pPr>
      <w:r w:rsidRPr="002104A2">
        <w:rPr>
          <w:rFonts w:ascii="Lucida Sans" w:hAnsi="Lucida Sans" w:cs="Times New Roman"/>
        </w:rPr>
        <w:lastRenderedPageBreak/>
        <w:t>Zinc Yellow</w:t>
      </w:r>
    </w:p>
    <w:p w:rsidR="0035298B" w:rsidRPr="00547A6F" w:rsidRDefault="00FC3BC8" w:rsidP="00547A6F">
      <w:pPr>
        <w:rPr>
          <w:rFonts w:ascii="Lucida Sans" w:hAnsi="Lucida Sans" w:cs="Times New Roman"/>
        </w:rPr>
      </w:pPr>
      <w:r w:rsidRPr="00547A6F">
        <w:rPr>
          <w:rFonts w:ascii="Lucida Sans" w:hAnsi="Lucida Sans" w:cs="Times New Roman"/>
          <w:b/>
        </w:rPr>
        <w:t>Your Favorite Colors</w:t>
      </w:r>
      <w:r w:rsidR="00F4680D" w:rsidRPr="00547A6F">
        <w:rPr>
          <w:rFonts w:ascii="Lucida Sans" w:hAnsi="Lucida Sans" w:cs="Times New Roman"/>
          <w:b/>
        </w:rPr>
        <w:t xml:space="preserve"> </w:t>
      </w:r>
      <w:r w:rsidR="003D0B73" w:rsidRPr="00547A6F">
        <w:rPr>
          <w:rFonts w:ascii="Lucida Sans" w:hAnsi="Lucida Sans" w:cs="Times New Roman"/>
          <w:b/>
        </w:rPr>
        <w:br/>
      </w:r>
      <w:r w:rsidRPr="00547A6F">
        <w:rPr>
          <w:rFonts w:ascii="Lucida Sans" w:hAnsi="Lucida Sans" w:cs="Times New Roman"/>
        </w:rPr>
        <w:t>A</w:t>
      </w:r>
      <w:r w:rsidR="00F4680D" w:rsidRPr="00547A6F">
        <w:rPr>
          <w:rFonts w:ascii="Lucida Sans" w:hAnsi="Lucida Sans" w:cs="Times New Roman"/>
        </w:rPr>
        <w:t>rtists grade</w:t>
      </w:r>
      <w:r w:rsidRPr="00547A6F">
        <w:rPr>
          <w:rFonts w:ascii="Lucida Sans" w:hAnsi="Lucida Sans" w:cs="Times New Roman"/>
        </w:rPr>
        <w:t xml:space="preserve"> </w:t>
      </w:r>
      <w:r w:rsidR="00F4680D" w:rsidRPr="00547A6F">
        <w:rPr>
          <w:rFonts w:ascii="Lucida Sans" w:hAnsi="Lucida Sans" w:cs="Times New Roman"/>
        </w:rPr>
        <w:t xml:space="preserve">only </w:t>
      </w:r>
    </w:p>
    <w:p w:rsidR="00F4680D" w:rsidRPr="00FC3BC8" w:rsidRDefault="00F4680D" w:rsidP="00FC3BC8">
      <w:pPr>
        <w:spacing w:after="120"/>
        <w:rPr>
          <w:rFonts w:ascii="Lucida Sans" w:hAnsi="Lucida Sans" w:cs="Times New Roman"/>
          <w:b/>
        </w:rPr>
      </w:pPr>
      <w:r w:rsidRPr="00FC3BC8">
        <w:rPr>
          <w:rFonts w:ascii="Lucida Sans" w:hAnsi="Lucida Sans" w:cs="Times New Roman"/>
          <w:b/>
        </w:rPr>
        <w:t>Brushes: Natural bristle</w:t>
      </w:r>
      <w:r w:rsidR="0035298B" w:rsidRPr="00FC3BC8">
        <w:rPr>
          <w:rFonts w:ascii="Lucida Sans" w:hAnsi="Lucida Sans" w:cs="Times New Roman"/>
          <w:b/>
        </w:rPr>
        <w:br/>
      </w:r>
      <w:r w:rsidRPr="00FC3BC8">
        <w:rPr>
          <w:rFonts w:ascii="Lucida Sans" w:hAnsi="Lucida Sans" w:cs="Times New Roman"/>
          <w:b/>
        </w:rPr>
        <w:t>filberts:</w:t>
      </w:r>
    </w:p>
    <w:p w:rsidR="004D5399" w:rsidRPr="00FC3BC8" w:rsidRDefault="00F4680D" w:rsidP="004D5399">
      <w:pPr>
        <w:pStyle w:val="ListParagraph"/>
        <w:numPr>
          <w:ilvl w:val="0"/>
          <w:numId w:val="4"/>
        </w:numPr>
        <w:rPr>
          <w:rFonts w:ascii="Lucida Sans" w:hAnsi="Lucida Sans" w:cs="Times New Roman"/>
        </w:rPr>
      </w:pPr>
      <w:r w:rsidRPr="00FC3BC8">
        <w:rPr>
          <w:rFonts w:ascii="Lucida Sans" w:hAnsi="Lucida Sans" w:cs="Times New Roman"/>
        </w:rPr>
        <w:t xml:space="preserve"># 2   </w:t>
      </w:r>
    </w:p>
    <w:p w:rsidR="004D5399" w:rsidRPr="00FC3BC8" w:rsidRDefault="00F4680D" w:rsidP="004D5399">
      <w:pPr>
        <w:pStyle w:val="ListParagraph"/>
        <w:numPr>
          <w:ilvl w:val="0"/>
          <w:numId w:val="4"/>
        </w:numPr>
        <w:rPr>
          <w:rFonts w:ascii="Lucida Sans" w:hAnsi="Lucida Sans" w:cs="Times New Roman"/>
        </w:rPr>
      </w:pPr>
      <w:r w:rsidRPr="00FC3BC8">
        <w:rPr>
          <w:rFonts w:ascii="Lucida Sans" w:hAnsi="Lucida Sans" w:cs="Times New Roman"/>
        </w:rPr>
        <w:t xml:space="preserve"># 6  </w:t>
      </w:r>
    </w:p>
    <w:p w:rsidR="00F4680D" w:rsidRPr="00FC3BC8" w:rsidRDefault="00F4680D" w:rsidP="004D5399">
      <w:pPr>
        <w:pStyle w:val="ListParagraph"/>
        <w:numPr>
          <w:ilvl w:val="0"/>
          <w:numId w:val="4"/>
        </w:numPr>
        <w:rPr>
          <w:rFonts w:ascii="Lucida Sans" w:hAnsi="Lucida Sans" w:cs="Times New Roman"/>
        </w:rPr>
      </w:pPr>
      <w:r w:rsidRPr="00FC3BC8">
        <w:rPr>
          <w:rFonts w:ascii="Lucida Sans" w:hAnsi="Lucida Sans" w:cs="Times New Roman"/>
        </w:rPr>
        <w:t xml:space="preserve"> # 10</w:t>
      </w:r>
    </w:p>
    <w:p w:rsidR="00F4680D" w:rsidRPr="00FC3BC8" w:rsidRDefault="00F4680D" w:rsidP="00F4680D">
      <w:pPr>
        <w:rPr>
          <w:rFonts w:ascii="Lucida Sans" w:hAnsi="Lucida Sans" w:cs="Times New Roman"/>
        </w:rPr>
      </w:pPr>
      <w:r w:rsidRPr="00FC3BC8">
        <w:rPr>
          <w:rFonts w:ascii="Lucida Sans" w:hAnsi="Lucida Sans" w:cs="Times New Roman"/>
          <w:b/>
        </w:rPr>
        <w:t>Palette:</w:t>
      </w:r>
      <w:r w:rsidR="003D0B73" w:rsidRPr="00FC3BC8">
        <w:rPr>
          <w:rFonts w:ascii="Lucida Sans" w:hAnsi="Lucida Sans" w:cs="Times New Roman"/>
          <w:b/>
        </w:rPr>
        <w:br/>
      </w:r>
      <w:r w:rsidRPr="00FC3BC8">
        <w:rPr>
          <w:rFonts w:ascii="Lucida Sans" w:hAnsi="Lucida Sans" w:cs="Times New Roman"/>
        </w:rPr>
        <w:t>A large flat surface.</w:t>
      </w:r>
      <w:r w:rsidR="004D5399" w:rsidRPr="00FC3BC8">
        <w:rPr>
          <w:rFonts w:ascii="Lucida Sans" w:hAnsi="Lucida Sans" w:cs="Times New Roman"/>
        </w:rPr>
        <w:br/>
      </w:r>
      <w:r w:rsidRPr="00FC3BC8">
        <w:rPr>
          <w:rFonts w:ascii="Lucida Sans" w:hAnsi="Lucida Sans" w:cs="Times New Roman"/>
        </w:rPr>
        <w:t xml:space="preserve">Plexiglass, glass or </w:t>
      </w:r>
      <w:r w:rsidR="00547A6F" w:rsidRPr="00FC3BC8">
        <w:rPr>
          <w:rFonts w:ascii="Lucida Sans" w:hAnsi="Lucida Sans" w:cs="Times New Roman"/>
        </w:rPr>
        <w:t>Masonite</w:t>
      </w:r>
      <w:r w:rsidR="00FC3BC8" w:rsidRPr="00FC3BC8">
        <w:rPr>
          <w:rFonts w:ascii="Lucida Sans" w:hAnsi="Lucida Sans" w:cs="Times New Roman"/>
        </w:rPr>
        <w:t xml:space="preserve"> </w:t>
      </w:r>
      <w:r w:rsidR="004D5399" w:rsidRPr="00FC3BC8">
        <w:rPr>
          <w:rFonts w:ascii="Lucida Sans" w:hAnsi="Lucida Sans" w:cs="Times New Roman"/>
        </w:rPr>
        <w:br/>
      </w:r>
      <w:r w:rsidRPr="00FC3BC8">
        <w:rPr>
          <w:rFonts w:ascii="Lucida Sans" w:hAnsi="Lucida Sans" w:cs="Times New Roman"/>
        </w:rPr>
        <w:t>(Paper palettes are not</w:t>
      </w:r>
      <w:r w:rsidR="004D5399" w:rsidRPr="00FC3BC8">
        <w:rPr>
          <w:rFonts w:ascii="Lucida Sans" w:hAnsi="Lucida Sans" w:cs="Times New Roman"/>
        </w:rPr>
        <w:br/>
      </w:r>
      <w:r w:rsidRPr="00FC3BC8">
        <w:rPr>
          <w:rFonts w:ascii="Lucida Sans" w:hAnsi="Lucida Sans" w:cs="Times New Roman"/>
        </w:rPr>
        <w:t>recommended)</w:t>
      </w:r>
    </w:p>
    <w:p w:rsidR="00547A6F" w:rsidRDefault="00F4680D" w:rsidP="00FC3BC8">
      <w:pPr>
        <w:spacing w:after="0"/>
        <w:rPr>
          <w:rFonts w:ascii="Lucida Sans" w:hAnsi="Lucida Sans" w:cs="Times New Roman"/>
        </w:rPr>
      </w:pPr>
      <w:r w:rsidRPr="00FC3BC8">
        <w:rPr>
          <w:rFonts w:ascii="Lucida Sans" w:hAnsi="Lucida Sans" w:cs="Times New Roman"/>
          <w:b/>
        </w:rPr>
        <w:t>Solvents:</w:t>
      </w:r>
      <w:r w:rsidR="00210A90" w:rsidRPr="00FC3BC8">
        <w:rPr>
          <w:rFonts w:ascii="Lucida Sans" w:hAnsi="Lucida Sans" w:cs="Times New Roman"/>
          <w:b/>
        </w:rPr>
        <w:br/>
      </w:r>
      <w:r w:rsidRPr="00FC3BC8">
        <w:rPr>
          <w:rFonts w:ascii="Lucida Sans" w:hAnsi="Lucida Sans" w:cs="Times New Roman"/>
        </w:rPr>
        <w:t xml:space="preserve">Mineral spirits </w:t>
      </w:r>
      <w:r w:rsidRPr="00FC3BC8">
        <w:rPr>
          <w:rFonts w:ascii="Lucida Sans" w:hAnsi="Lucida Sans" w:cs="Times New Roman"/>
          <w:color w:val="FF0000"/>
        </w:rPr>
        <w:t>will be</w:t>
      </w:r>
      <w:r w:rsidR="00210A90" w:rsidRPr="00FC3BC8">
        <w:rPr>
          <w:rFonts w:ascii="Lucida Sans" w:hAnsi="Lucida Sans" w:cs="Times New Roman"/>
          <w:color w:val="FF0000"/>
        </w:rPr>
        <w:br/>
      </w:r>
      <w:r w:rsidRPr="00FC3BC8">
        <w:rPr>
          <w:rFonts w:ascii="Lucida Sans" w:hAnsi="Lucida Sans" w:cs="Times New Roman"/>
        </w:rPr>
        <w:t>provided</w:t>
      </w:r>
      <w:r w:rsidR="00210A90" w:rsidRPr="00FC3BC8">
        <w:rPr>
          <w:rFonts w:ascii="Lucida Sans" w:hAnsi="Lucida Sans" w:cs="Times New Roman"/>
        </w:rPr>
        <w:br/>
      </w:r>
      <w:r w:rsidR="00210A90" w:rsidRPr="00FC3BC8">
        <w:rPr>
          <w:rFonts w:ascii="Lucida Sans" w:hAnsi="Lucida Sans" w:cs="Times New Roman"/>
        </w:rPr>
        <w:br/>
      </w:r>
      <w:r w:rsidRPr="00FC3BC8">
        <w:rPr>
          <w:rFonts w:ascii="Lucida Sans" w:hAnsi="Lucida Sans" w:cs="Times New Roman"/>
          <w:b/>
        </w:rPr>
        <w:t xml:space="preserve">Supports: At least </w:t>
      </w:r>
      <w:r w:rsidR="00547A6F">
        <w:rPr>
          <w:rFonts w:ascii="Lucida Sans" w:hAnsi="Lucida Sans" w:cs="Times New Roman"/>
          <w:b/>
        </w:rPr>
        <w:t>t</w:t>
      </w:r>
      <w:r w:rsidR="003D0B73" w:rsidRPr="00FC3BC8">
        <w:rPr>
          <w:rFonts w:ascii="Lucida Sans" w:hAnsi="Lucida Sans" w:cs="Times New Roman"/>
          <w:b/>
        </w:rPr>
        <w:t>hree</w:t>
      </w:r>
      <w:r w:rsidR="003D0B73" w:rsidRPr="00FC3BC8">
        <w:rPr>
          <w:rFonts w:ascii="Lucida Sans" w:hAnsi="Lucida Sans" w:cs="Times New Roman"/>
          <w:b/>
        </w:rPr>
        <w:br/>
      </w:r>
      <w:r w:rsidRPr="00FC3BC8">
        <w:rPr>
          <w:rFonts w:ascii="Lucida Sans" w:hAnsi="Lucida Sans" w:cs="Times New Roman"/>
        </w:rPr>
        <w:t>16" x 20" or larger canvas</w:t>
      </w:r>
      <w:r w:rsidR="00210A90" w:rsidRPr="00FC3BC8">
        <w:rPr>
          <w:rFonts w:ascii="Lucida Sans" w:hAnsi="Lucida Sans" w:cs="Times New Roman"/>
        </w:rPr>
        <w:br/>
      </w:r>
      <w:r w:rsidRPr="00FC3BC8">
        <w:rPr>
          <w:rFonts w:ascii="Lucida Sans" w:hAnsi="Lucida Sans" w:cs="Times New Roman"/>
        </w:rPr>
        <w:t>boards-recommended</w:t>
      </w:r>
    </w:p>
    <w:p w:rsidR="00547A6F" w:rsidRPr="00FC3BC8" w:rsidRDefault="00547A6F" w:rsidP="00FC3BC8">
      <w:pPr>
        <w:spacing w:after="0"/>
        <w:rPr>
          <w:rFonts w:ascii="Lucida Sans" w:hAnsi="Lucida Sans" w:cs="Times New Roman"/>
        </w:rPr>
      </w:pPr>
    </w:p>
    <w:p w:rsidR="00F4680D" w:rsidRPr="00FC3BC8" w:rsidRDefault="00F4680D" w:rsidP="00F4680D">
      <w:pPr>
        <w:rPr>
          <w:rFonts w:ascii="Lucida Sans" w:hAnsi="Lucida Sans" w:cs="Times New Roman"/>
        </w:rPr>
      </w:pPr>
      <w:r w:rsidRPr="00FC3BC8">
        <w:rPr>
          <w:rFonts w:ascii="Lucida Sans" w:hAnsi="Lucida Sans" w:cs="Times New Roman"/>
          <w:b/>
        </w:rPr>
        <w:t>Easel:</w:t>
      </w:r>
      <w:r w:rsidR="00210A90" w:rsidRPr="00FC3BC8">
        <w:rPr>
          <w:rFonts w:ascii="Lucida Sans" w:hAnsi="Lucida Sans" w:cs="Times New Roman"/>
        </w:rPr>
        <w:br/>
      </w:r>
      <w:r w:rsidRPr="00FC3BC8">
        <w:rPr>
          <w:rFonts w:ascii="Lucida Sans" w:hAnsi="Lucida Sans" w:cs="Times New Roman"/>
        </w:rPr>
        <w:t>You will need to bring your</w:t>
      </w:r>
      <w:r w:rsidR="00547A6F">
        <w:rPr>
          <w:rFonts w:ascii="Lucida Sans" w:hAnsi="Lucida Sans" w:cs="Times New Roman"/>
        </w:rPr>
        <w:t xml:space="preserve"> </w:t>
      </w:r>
      <w:r w:rsidRPr="00FC3BC8">
        <w:rPr>
          <w:rFonts w:ascii="Lucida Sans" w:hAnsi="Lucida Sans" w:cs="Times New Roman"/>
        </w:rPr>
        <w:t>own easel. Travel easels are fine</w:t>
      </w:r>
      <w:r w:rsidR="0035298B" w:rsidRPr="00FC3BC8">
        <w:rPr>
          <w:rFonts w:ascii="Lucida Sans" w:hAnsi="Lucida Sans" w:cs="Times New Roman"/>
        </w:rPr>
        <w:t xml:space="preserve"> </w:t>
      </w:r>
      <w:r w:rsidRPr="00FC3BC8">
        <w:rPr>
          <w:rFonts w:ascii="Lucida Sans" w:hAnsi="Lucida Sans" w:cs="Times New Roman"/>
        </w:rPr>
        <w:t>as well as light weight aluminum</w:t>
      </w:r>
      <w:r w:rsidR="0035298B" w:rsidRPr="00FC3BC8">
        <w:rPr>
          <w:rFonts w:ascii="Lucida Sans" w:hAnsi="Lucida Sans" w:cs="Times New Roman"/>
        </w:rPr>
        <w:t xml:space="preserve"> </w:t>
      </w:r>
      <w:r w:rsidRPr="00FC3BC8">
        <w:rPr>
          <w:rFonts w:ascii="Lucida Sans" w:hAnsi="Lucida Sans" w:cs="Times New Roman"/>
        </w:rPr>
        <w:t>easels.</w:t>
      </w:r>
    </w:p>
    <w:p w:rsidR="00F4680D" w:rsidRPr="00FC3BC8" w:rsidRDefault="00547A6F" w:rsidP="00F4680D">
      <w:pPr>
        <w:rPr>
          <w:rFonts w:ascii="Lucida Sans" w:hAnsi="Lucida Sans" w:cs="Times New Roman"/>
        </w:rPr>
      </w:pPr>
      <w:r>
        <w:rPr>
          <w:rFonts w:ascii="Lucida Sans" w:hAnsi="Lucida Sans" w:cs="Times New Roman"/>
          <w:b/>
        </w:rPr>
        <w:lastRenderedPageBreak/>
        <w:t>Photographs</w:t>
      </w:r>
      <w:r w:rsidR="00F4680D" w:rsidRPr="00FC3BC8">
        <w:rPr>
          <w:rFonts w:ascii="Lucida Sans" w:hAnsi="Lucida Sans" w:cs="Times New Roman"/>
          <w:b/>
        </w:rPr>
        <w:t>:</w:t>
      </w:r>
      <w:r w:rsidR="003D0B73" w:rsidRPr="00FC3BC8">
        <w:rPr>
          <w:rFonts w:ascii="Lucida Sans" w:hAnsi="Lucida Sans" w:cs="Times New Roman"/>
          <w:b/>
        </w:rPr>
        <w:br/>
      </w:r>
      <w:r w:rsidR="00F4680D" w:rsidRPr="00FC3BC8">
        <w:rPr>
          <w:rFonts w:ascii="Lucida Sans" w:hAnsi="Lucida Sans" w:cs="Times New Roman"/>
        </w:rPr>
        <w:t>You will be painting from life</w:t>
      </w:r>
      <w:r w:rsidR="0035298B" w:rsidRPr="00FC3BC8">
        <w:rPr>
          <w:rFonts w:ascii="Lucida Sans" w:hAnsi="Lucida Sans" w:cs="Times New Roman"/>
        </w:rPr>
        <w:br/>
      </w:r>
      <w:r w:rsidR="00F4680D" w:rsidRPr="00FC3BC8">
        <w:rPr>
          <w:rFonts w:ascii="Lucida Sans" w:hAnsi="Lucida Sans" w:cs="Times New Roman"/>
        </w:rPr>
        <w:t>during part of the workshop. We</w:t>
      </w:r>
      <w:r w:rsidR="0035298B" w:rsidRPr="00FC3BC8">
        <w:rPr>
          <w:rFonts w:ascii="Lucida Sans" w:hAnsi="Lucida Sans" w:cs="Times New Roman"/>
        </w:rPr>
        <w:t xml:space="preserve"> </w:t>
      </w:r>
      <w:r w:rsidR="00F4680D" w:rsidRPr="00FC3BC8">
        <w:rPr>
          <w:rFonts w:ascii="Lucida Sans" w:hAnsi="Lucida Sans" w:cs="Times New Roman"/>
        </w:rPr>
        <w:t>will provide some photos for the</w:t>
      </w:r>
      <w:r w:rsidR="0035298B" w:rsidRPr="00FC3BC8">
        <w:rPr>
          <w:rFonts w:ascii="Lucida Sans" w:hAnsi="Lucida Sans" w:cs="Times New Roman"/>
        </w:rPr>
        <w:t xml:space="preserve"> </w:t>
      </w:r>
      <w:r w:rsidR="00F4680D" w:rsidRPr="00FC3BC8">
        <w:rPr>
          <w:rFonts w:ascii="Lucida Sans" w:hAnsi="Lucida Sans" w:cs="Times New Roman"/>
        </w:rPr>
        <w:t>other days. Please bring any</w:t>
      </w:r>
      <w:r w:rsidR="0035298B" w:rsidRPr="00FC3BC8">
        <w:rPr>
          <w:rFonts w:ascii="Lucida Sans" w:hAnsi="Lucida Sans" w:cs="Times New Roman"/>
        </w:rPr>
        <w:t xml:space="preserve"> </w:t>
      </w:r>
      <w:r w:rsidR="00F4680D" w:rsidRPr="00FC3BC8">
        <w:rPr>
          <w:rFonts w:ascii="Lucida Sans" w:hAnsi="Lucida Sans" w:cs="Times New Roman"/>
        </w:rPr>
        <w:t>photo of your own you wish to</w:t>
      </w:r>
      <w:r w:rsidR="0035298B" w:rsidRPr="00FC3BC8">
        <w:rPr>
          <w:rFonts w:ascii="Lucida Sans" w:hAnsi="Lucida Sans" w:cs="Times New Roman"/>
        </w:rPr>
        <w:t xml:space="preserve"> </w:t>
      </w:r>
      <w:r w:rsidR="00F4680D" w:rsidRPr="00FC3BC8">
        <w:rPr>
          <w:rFonts w:ascii="Lucida Sans" w:hAnsi="Lucida Sans" w:cs="Times New Roman"/>
        </w:rPr>
        <w:t>paint. Please do not bring</w:t>
      </w:r>
      <w:r w:rsidR="0035298B" w:rsidRPr="00FC3BC8">
        <w:rPr>
          <w:rFonts w:ascii="Lucida Sans" w:hAnsi="Lucida Sans" w:cs="Times New Roman"/>
        </w:rPr>
        <w:t xml:space="preserve"> </w:t>
      </w:r>
      <w:r w:rsidR="00F4680D" w:rsidRPr="00FC3BC8">
        <w:rPr>
          <w:rFonts w:ascii="Lucida Sans" w:hAnsi="Lucida Sans" w:cs="Times New Roman"/>
        </w:rPr>
        <w:t>magazine photos.</w:t>
      </w:r>
    </w:p>
    <w:p w:rsidR="00547A6F" w:rsidRDefault="00547A6F" w:rsidP="00547A6F">
      <w:pPr>
        <w:spacing w:after="0"/>
        <w:rPr>
          <w:rFonts w:ascii="Lucida Sans" w:hAnsi="Lucida Sans" w:cs="Times New Roman"/>
          <w:b/>
        </w:rPr>
      </w:pPr>
      <w:r>
        <w:rPr>
          <w:rFonts w:ascii="Lucida Sans" w:hAnsi="Lucida Sans" w:cs="Times New Roman"/>
          <w:b/>
        </w:rPr>
        <w:t>Miscellaneous</w:t>
      </w:r>
    </w:p>
    <w:p w:rsidR="00547A6F" w:rsidRPr="002104A2" w:rsidRDefault="00547A6F" w:rsidP="00547A6F">
      <w:pPr>
        <w:spacing w:after="0"/>
        <w:rPr>
          <w:rFonts w:ascii="Lucida Sans" w:hAnsi="Lucida Sans" w:cs="Times New Roman"/>
          <w:b/>
        </w:rPr>
      </w:pPr>
      <w:r>
        <w:rPr>
          <w:rFonts w:ascii="Lucida Sans" w:hAnsi="Lucida Sans" w:cs="Times New Roman"/>
          <w:b/>
        </w:rPr>
        <w:t xml:space="preserve">Must Have: </w:t>
      </w:r>
    </w:p>
    <w:p w:rsidR="00547A6F" w:rsidRPr="0043067E" w:rsidRDefault="00547A6F" w:rsidP="00547A6F">
      <w:pPr>
        <w:pStyle w:val="ListParagraph"/>
        <w:numPr>
          <w:ilvl w:val="0"/>
          <w:numId w:val="6"/>
        </w:numPr>
        <w:rPr>
          <w:rFonts w:ascii="Lucida Sans" w:hAnsi="Lucida Sans" w:cs="Times New Roman"/>
        </w:rPr>
      </w:pPr>
      <w:r w:rsidRPr="0043067E">
        <w:rPr>
          <w:rFonts w:ascii="Lucida Sans" w:hAnsi="Lucida Sans" w:cs="Times New Roman"/>
        </w:rPr>
        <w:t>Jar with lid for mineral spirits</w:t>
      </w:r>
    </w:p>
    <w:p w:rsidR="00547A6F" w:rsidRPr="002104A2" w:rsidRDefault="00547A6F" w:rsidP="00547A6F">
      <w:pPr>
        <w:pStyle w:val="ListParagraph"/>
        <w:numPr>
          <w:ilvl w:val="0"/>
          <w:numId w:val="5"/>
        </w:numPr>
        <w:rPr>
          <w:rFonts w:ascii="Lucida Sans" w:hAnsi="Lucida Sans" w:cs="Times New Roman"/>
        </w:rPr>
      </w:pPr>
      <w:r w:rsidRPr="002104A2">
        <w:rPr>
          <w:rFonts w:ascii="Lucida Sans" w:hAnsi="Lucida Sans" w:cs="Times New Roman"/>
        </w:rPr>
        <w:t>Palette knife</w:t>
      </w:r>
    </w:p>
    <w:p w:rsidR="00547A6F" w:rsidRPr="002104A2" w:rsidRDefault="00547A6F" w:rsidP="00547A6F">
      <w:pPr>
        <w:pStyle w:val="ListParagraph"/>
        <w:numPr>
          <w:ilvl w:val="0"/>
          <w:numId w:val="5"/>
        </w:numPr>
        <w:rPr>
          <w:rFonts w:ascii="Lucida Sans" w:hAnsi="Lucida Sans" w:cs="Times New Roman"/>
        </w:rPr>
      </w:pPr>
      <w:r w:rsidRPr="002104A2">
        <w:rPr>
          <w:rFonts w:ascii="Lucida Sans" w:hAnsi="Lucida Sans" w:cs="Times New Roman"/>
        </w:rPr>
        <w:t>Sketch pad/notebook</w:t>
      </w:r>
    </w:p>
    <w:p w:rsidR="00547A6F" w:rsidRPr="002104A2" w:rsidRDefault="00547A6F" w:rsidP="00547A6F">
      <w:pPr>
        <w:pStyle w:val="ListParagraph"/>
        <w:numPr>
          <w:ilvl w:val="0"/>
          <w:numId w:val="5"/>
        </w:numPr>
        <w:rPr>
          <w:rFonts w:ascii="Lucida Sans" w:hAnsi="Lucida Sans" w:cs="Times New Roman"/>
        </w:rPr>
      </w:pPr>
      <w:r w:rsidRPr="002104A2">
        <w:rPr>
          <w:rFonts w:ascii="Lucida Sans" w:hAnsi="Lucida Sans" w:cs="Times New Roman"/>
        </w:rPr>
        <w:t>Vine charcoal for drawing</w:t>
      </w:r>
    </w:p>
    <w:p w:rsidR="00547A6F" w:rsidRPr="0043067E" w:rsidRDefault="00547A6F" w:rsidP="00547A6F">
      <w:pPr>
        <w:pStyle w:val="ListParagraph"/>
        <w:numPr>
          <w:ilvl w:val="0"/>
          <w:numId w:val="5"/>
        </w:numPr>
        <w:rPr>
          <w:rFonts w:ascii="Lucida Sans" w:hAnsi="Lucida Sans" w:cs="Times New Roman"/>
        </w:rPr>
      </w:pPr>
      <w:r w:rsidRPr="0043067E">
        <w:rPr>
          <w:rFonts w:ascii="Lucida Sans" w:hAnsi="Lucida Sans" w:cs="Times New Roman"/>
        </w:rPr>
        <w:t>Linseed Oil (small bottle)</w:t>
      </w:r>
    </w:p>
    <w:p w:rsidR="00547A6F" w:rsidRDefault="00547A6F" w:rsidP="00547A6F">
      <w:pPr>
        <w:spacing w:after="0"/>
        <w:rPr>
          <w:rFonts w:ascii="Lucida Sans" w:hAnsi="Lucida Sans" w:cs="Times New Roman"/>
          <w:b/>
        </w:rPr>
      </w:pPr>
      <w:r w:rsidRPr="0043067E">
        <w:rPr>
          <w:rFonts w:ascii="Lucida Sans" w:hAnsi="Lucida Sans" w:cs="Times New Roman"/>
          <w:b/>
        </w:rPr>
        <w:t>Optional:</w:t>
      </w:r>
    </w:p>
    <w:p w:rsidR="00547A6F" w:rsidRPr="002104A2" w:rsidRDefault="00547A6F" w:rsidP="00547A6F">
      <w:pPr>
        <w:pStyle w:val="ListParagraph"/>
        <w:numPr>
          <w:ilvl w:val="0"/>
          <w:numId w:val="5"/>
        </w:numPr>
        <w:rPr>
          <w:rFonts w:ascii="Lucida Sans" w:hAnsi="Lucida Sans" w:cs="Times New Roman"/>
        </w:rPr>
      </w:pPr>
      <w:r w:rsidRPr="002104A2">
        <w:rPr>
          <w:rFonts w:ascii="Lucida Sans" w:hAnsi="Lucida Sans" w:cs="Times New Roman"/>
        </w:rPr>
        <w:t>Camera</w:t>
      </w:r>
    </w:p>
    <w:p w:rsidR="00547A6F" w:rsidRPr="0043067E" w:rsidRDefault="00547A6F" w:rsidP="00547A6F">
      <w:pPr>
        <w:pStyle w:val="ListParagraph"/>
        <w:numPr>
          <w:ilvl w:val="0"/>
          <w:numId w:val="5"/>
        </w:numPr>
        <w:rPr>
          <w:rFonts w:ascii="Lucida Sans" w:hAnsi="Lucida Sans" w:cs="Times New Roman"/>
          <w:b/>
        </w:rPr>
      </w:pPr>
      <w:r w:rsidRPr="0043067E">
        <w:rPr>
          <w:rFonts w:ascii="Lucida Sans" w:hAnsi="Lucida Sans" w:cs="Times New Roman"/>
        </w:rPr>
        <w:t>Baby Wipes</w:t>
      </w:r>
    </w:p>
    <w:p w:rsidR="00547A6F" w:rsidRPr="002104A2" w:rsidRDefault="00547A6F" w:rsidP="00547A6F">
      <w:pPr>
        <w:pStyle w:val="ListParagraph"/>
        <w:numPr>
          <w:ilvl w:val="0"/>
          <w:numId w:val="5"/>
        </w:numPr>
        <w:rPr>
          <w:rFonts w:ascii="Lucida Sans" w:hAnsi="Lucida Sans" w:cs="Times New Roman"/>
        </w:rPr>
      </w:pPr>
      <w:r w:rsidRPr="002104A2">
        <w:rPr>
          <w:rFonts w:ascii="Lucida Sans" w:hAnsi="Lucida Sans" w:cs="Times New Roman"/>
        </w:rPr>
        <w:t>Medium Gamblin Galkyd, Winsor Newton Liquin, or your choice</w:t>
      </w:r>
    </w:p>
    <w:p w:rsidR="003D0B73" w:rsidRPr="00FC3BC8" w:rsidRDefault="003D0B73" w:rsidP="00F4680D">
      <w:pPr>
        <w:rPr>
          <w:rFonts w:ascii="Lucida Sans" w:hAnsi="Lucida Sans" w:cs="Times New Roman"/>
          <w:b/>
        </w:rPr>
        <w:sectPr w:rsidR="003D0B73" w:rsidRPr="00FC3BC8" w:rsidSect="003D0B73">
          <w:type w:val="continuous"/>
          <w:pgSz w:w="12240" w:h="15840"/>
          <w:pgMar w:top="1440" w:right="1440" w:bottom="1440" w:left="1440" w:header="720" w:footer="720" w:gutter="0"/>
          <w:cols w:num="3" w:space="720"/>
          <w:docGrid w:linePitch="360"/>
        </w:sectPr>
      </w:pPr>
    </w:p>
    <w:p w:rsidR="00547A6F" w:rsidRDefault="00547A6F" w:rsidP="00F4680D">
      <w:pPr>
        <w:rPr>
          <w:rFonts w:ascii="Lucida Sans" w:hAnsi="Lucida Sans" w:cs="Times New Roman"/>
          <w:b/>
        </w:rPr>
      </w:pPr>
    </w:p>
    <w:p w:rsidR="00F4680D" w:rsidRPr="00FC3BC8" w:rsidRDefault="00F4680D" w:rsidP="00F4680D">
      <w:pPr>
        <w:rPr>
          <w:rFonts w:ascii="Lucida Sans" w:hAnsi="Lucida Sans" w:cs="Times New Roman"/>
        </w:rPr>
      </w:pPr>
      <w:r w:rsidRPr="00FC3BC8">
        <w:rPr>
          <w:rFonts w:ascii="Lucida Sans" w:hAnsi="Lucida Sans" w:cs="Times New Roman"/>
          <w:b/>
        </w:rPr>
        <w:t>Art Supplies:</w:t>
      </w:r>
      <w:r w:rsidR="00547A6F">
        <w:rPr>
          <w:rFonts w:ascii="Lucida Sans" w:hAnsi="Lucida Sans" w:cs="Times New Roman"/>
          <w:b/>
        </w:rPr>
        <w:t xml:space="preserve">  </w:t>
      </w:r>
      <w:r w:rsidRPr="00FC3BC8">
        <w:rPr>
          <w:rFonts w:ascii="Lucida Sans" w:hAnsi="Lucida Sans" w:cs="Times New Roman"/>
        </w:rPr>
        <w:t xml:space="preserve">The following are good sources for art supplies. </w:t>
      </w:r>
    </w:p>
    <w:p w:rsidR="00F4680D" w:rsidRPr="00FC3BC8" w:rsidRDefault="00F4680D" w:rsidP="00F4680D">
      <w:pPr>
        <w:rPr>
          <w:rFonts w:ascii="Lucida Sans" w:hAnsi="Lucida Sans" w:cs="Times New Roman"/>
        </w:rPr>
      </w:pPr>
      <w:r w:rsidRPr="00FC3BC8">
        <w:rPr>
          <w:rFonts w:ascii="Lucida Sans" w:hAnsi="Lucida Sans" w:cs="Times New Roman"/>
          <w:b/>
        </w:rPr>
        <w:t>ASW Art Supply Warehouse</w:t>
      </w:r>
      <w:r w:rsidR="00B01319" w:rsidRPr="00FC3BC8">
        <w:rPr>
          <w:rFonts w:ascii="Lucida Sans" w:hAnsi="Lucida Sans" w:cs="Times New Roman"/>
          <w:b/>
        </w:rPr>
        <w:tab/>
      </w:r>
      <w:r w:rsidR="00B01319" w:rsidRPr="00FC3BC8">
        <w:rPr>
          <w:rFonts w:ascii="Lucida Sans" w:hAnsi="Lucida Sans" w:cs="Times New Roman"/>
          <w:b/>
        </w:rPr>
        <w:tab/>
      </w:r>
      <w:r w:rsidR="00B01319" w:rsidRPr="00FC3BC8">
        <w:rPr>
          <w:rFonts w:ascii="Lucida Sans" w:hAnsi="Lucida Sans" w:cs="Times New Roman"/>
          <w:b/>
        </w:rPr>
        <w:tab/>
      </w:r>
      <w:r w:rsidRPr="00FC3BC8">
        <w:rPr>
          <w:rFonts w:ascii="Lucida Sans" w:hAnsi="Lucida Sans" w:cs="Times New Roman"/>
          <w:b/>
        </w:rPr>
        <w:t>Utrecht</w:t>
      </w:r>
      <w:r w:rsidR="003D0B73" w:rsidRPr="00FC3BC8">
        <w:rPr>
          <w:rFonts w:ascii="Lucida Sans" w:hAnsi="Lucida Sans" w:cs="Times New Roman"/>
          <w:b/>
        </w:rPr>
        <w:br/>
      </w:r>
      <w:r w:rsidRPr="00FC3BC8">
        <w:rPr>
          <w:rFonts w:ascii="Lucida Sans" w:hAnsi="Lucida Sans" w:cs="Times New Roman"/>
        </w:rPr>
        <w:t>1-800-995-6778</w:t>
      </w:r>
      <w:r w:rsidR="00EC6AC8" w:rsidRPr="00FC3BC8">
        <w:rPr>
          <w:rFonts w:ascii="Lucida Sans" w:hAnsi="Lucida Sans" w:cs="Times New Roman"/>
        </w:rPr>
        <w:t xml:space="preserve">  </w:t>
      </w:r>
      <w:r w:rsidRPr="00FC3BC8">
        <w:rPr>
          <w:rFonts w:ascii="Lucida Sans" w:hAnsi="Lucida Sans" w:cs="Times New Roman"/>
          <w:u w:val="single"/>
        </w:rPr>
        <w:t>www.aswexpress.com</w:t>
      </w:r>
      <w:r w:rsidRPr="00FC3BC8">
        <w:rPr>
          <w:rFonts w:ascii="Lucida Sans" w:hAnsi="Lucida Sans" w:cs="Times New Roman"/>
        </w:rPr>
        <w:t xml:space="preserve"> </w:t>
      </w:r>
      <w:r w:rsidR="00B01319" w:rsidRPr="00FC3BC8">
        <w:rPr>
          <w:rFonts w:ascii="Lucida Sans" w:hAnsi="Lucida Sans" w:cs="Times New Roman"/>
        </w:rPr>
        <w:tab/>
      </w:r>
      <w:r w:rsidR="00B01319" w:rsidRPr="00FC3BC8">
        <w:rPr>
          <w:rFonts w:ascii="Lucida Sans" w:hAnsi="Lucida Sans" w:cs="Times New Roman"/>
        </w:rPr>
        <w:tab/>
      </w:r>
      <w:r w:rsidRPr="00FC3BC8">
        <w:rPr>
          <w:rFonts w:ascii="Lucida Sans" w:hAnsi="Lucida Sans" w:cs="Times New Roman"/>
        </w:rPr>
        <w:t xml:space="preserve">1-800-223-9132  </w:t>
      </w:r>
      <w:r w:rsidRPr="00FC3BC8">
        <w:rPr>
          <w:rFonts w:ascii="Lucida Sans" w:hAnsi="Lucida Sans" w:cs="Times New Roman"/>
          <w:u w:val="single"/>
        </w:rPr>
        <w:t>www.utrecht.com</w:t>
      </w:r>
      <w:r w:rsidRPr="00FC3BC8">
        <w:rPr>
          <w:rFonts w:ascii="Lucida Sans" w:hAnsi="Lucida Sans" w:cs="Times New Roman"/>
        </w:rPr>
        <w:t xml:space="preserve"> </w:t>
      </w:r>
    </w:p>
    <w:p w:rsidR="00F4680D" w:rsidRPr="00FC3BC8" w:rsidRDefault="00F4680D" w:rsidP="00F4680D">
      <w:pPr>
        <w:rPr>
          <w:rFonts w:ascii="Lucida Sans" w:hAnsi="Lucida Sans" w:cs="Times New Roman"/>
        </w:rPr>
      </w:pPr>
      <w:r w:rsidRPr="00FC3BC8">
        <w:rPr>
          <w:rFonts w:ascii="Lucida Sans" w:hAnsi="Lucida Sans" w:cs="Times New Roman"/>
          <w:b/>
        </w:rPr>
        <w:t>Blick Studio</w:t>
      </w:r>
      <w:r w:rsidR="00B01319" w:rsidRPr="00FC3BC8">
        <w:rPr>
          <w:rFonts w:ascii="Lucida Sans" w:hAnsi="Lucida Sans" w:cs="Times New Roman"/>
          <w:b/>
        </w:rPr>
        <w:tab/>
      </w:r>
      <w:r w:rsidR="00B01319" w:rsidRPr="00FC3BC8">
        <w:rPr>
          <w:rFonts w:ascii="Lucida Sans" w:hAnsi="Lucida Sans" w:cs="Times New Roman"/>
          <w:b/>
        </w:rPr>
        <w:tab/>
      </w:r>
      <w:r w:rsidR="00B01319" w:rsidRPr="00FC3BC8">
        <w:rPr>
          <w:rFonts w:ascii="Lucida Sans" w:hAnsi="Lucida Sans" w:cs="Times New Roman"/>
          <w:b/>
        </w:rPr>
        <w:tab/>
      </w:r>
      <w:r w:rsidR="00B01319" w:rsidRPr="00FC3BC8">
        <w:rPr>
          <w:rFonts w:ascii="Lucida Sans" w:hAnsi="Lucida Sans" w:cs="Times New Roman"/>
          <w:b/>
        </w:rPr>
        <w:tab/>
      </w:r>
      <w:r w:rsidR="00B01319" w:rsidRPr="00FC3BC8">
        <w:rPr>
          <w:rFonts w:ascii="Lucida Sans" w:hAnsi="Lucida Sans" w:cs="Times New Roman"/>
          <w:b/>
        </w:rPr>
        <w:tab/>
      </w:r>
      <w:r w:rsidRPr="00FC3BC8">
        <w:rPr>
          <w:rFonts w:ascii="Lucida Sans" w:hAnsi="Lucida Sans" w:cs="Times New Roman"/>
          <w:b/>
        </w:rPr>
        <w:t xml:space="preserve"> </w:t>
      </w:r>
      <w:r w:rsidR="00547A6F">
        <w:rPr>
          <w:rFonts w:ascii="Lucida Sans" w:hAnsi="Lucida Sans" w:cs="Times New Roman"/>
          <w:b/>
        </w:rPr>
        <w:t xml:space="preserve">         </w:t>
      </w:r>
      <w:r w:rsidRPr="00FC3BC8">
        <w:rPr>
          <w:rFonts w:ascii="Lucida Sans" w:hAnsi="Lucida Sans" w:cs="Times New Roman"/>
          <w:b/>
        </w:rPr>
        <w:t>Jerry’s Artarama</w:t>
      </w:r>
      <w:r w:rsidR="003D0B73" w:rsidRPr="00FC3BC8">
        <w:rPr>
          <w:rFonts w:ascii="Lucida Sans" w:hAnsi="Lucida Sans" w:cs="Times New Roman"/>
          <w:b/>
        </w:rPr>
        <w:br/>
      </w:r>
      <w:r w:rsidR="00EC6AC8" w:rsidRPr="00FC3BC8">
        <w:rPr>
          <w:rFonts w:ascii="Lucida Sans" w:hAnsi="Lucida Sans" w:cs="Times New Roman"/>
        </w:rPr>
        <w:t xml:space="preserve">1-800-828-4548 </w:t>
      </w:r>
      <w:r w:rsidRPr="00FC3BC8">
        <w:rPr>
          <w:rFonts w:ascii="Lucida Sans" w:hAnsi="Lucida Sans" w:cs="Times New Roman"/>
        </w:rPr>
        <w:t xml:space="preserve">  </w:t>
      </w:r>
      <w:r w:rsidRPr="00FC3BC8">
        <w:rPr>
          <w:rFonts w:ascii="Lucida Sans" w:hAnsi="Lucida Sans" w:cs="Times New Roman"/>
          <w:u w:val="single"/>
        </w:rPr>
        <w:t>www.dickblick.com</w:t>
      </w:r>
      <w:r w:rsidRPr="00FC3BC8">
        <w:rPr>
          <w:rFonts w:ascii="Lucida Sans" w:hAnsi="Lucida Sans" w:cs="Times New Roman"/>
        </w:rPr>
        <w:t xml:space="preserve"> </w:t>
      </w:r>
      <w:r w:rsidR="00B01319" w:rsidRPr="00FC3BC8">
        <w:rPr>
          <w:rFonts w:ascii="Lucida Sans" w:hAnsi="Lucida Sans" w:cs="Times New Roman"/>
        </w:rPr>
        <w:tab/>
      </w:r>
      <w:r w:rsidR="00B01319" w:rsidRPr="00FC3BC8">
        <w:rPr>
          <w:rFonts w:ascii="Lucida Sans" w:hAnsi="Lucida Sans" w:cs="Times New Roman"/>
        </w:rPr>
        <w:tab/>
      </w:r>
      <w:r w:rsidRPr="00FC3BC8">
        <w:rPr>
          <w:rFonts w:ascii="Lucida Sans" w:hAnsi="Lucida Sans" w:cs="Times New Roman"/>
        </w:rPr>
        <w:t>1-800-827-8478</w:t>
      </w:r>
      <w:r w:rsidR="00EC6AC8" w:rsidRPr="00FC3BC8">
        <w:rPr>
          <w:rFonts w:ascii="Lucida Sans" w:hAnsi="Lucida Sans" w:cs="Times New Roman"/>
        </w:rPr>
        <w:t xml:space="preserve"> </w:t>
      </w:r>
      <w:r w:rsidRPr="00FC3BC8">
        <w:rPr>
          <w:rFonts w:ascii="Lucida Sans" w:hAnsi="Lucida Sans" w:cs="Times New Roman"/>
        </w:rPr>
        <w:t xml:space="preserve"> </w:t>
      </w:r>
      <w:r w:rsidRPr="00FC3BC8">
        <w:rPr>
          <w:rFonts w:ascii="Lucida Sans" w:hAnsi="Lucida Sans" w:cs="Times New Roman"/>
          <w:u w:val="single"/>
        </w:rPr>
        <w:t>www.JerrysArtarama.com</w:t>
      </w:r>
    </w:p>
    <w:p w:rsidR="002758F4" w:rsidRPr="00FC3BC8" w:rsidRDefault="002758F4" w:rsidP="00F4680D">
      <w:pPr>
        <w:rPr>
          <w:rFonts w:ascii="Lucida Sans" w:hAnsi="Lucida Sans" w:cs="Times New Roman"/>
          <w:b/>
        </w:rPr>
      </w:pPr>
    </w:p>
    <w:p w:rsidR="00F4680D" w:rsidRPr="00FC3BC8" w:rsidRDefault="00F4680D" w:rsidP="00F4680D">
      <w:pPr>
        <w:rPr>
          <w:rFonts w:ascii="Lucida Sans" w:hAnsi="Lucida Sans" w:cs="Times New Roman"/>
          <w:b/>
        </w:rPr>
      </w:pPr>
      <w:r w:rsidRPr="00FC3BC8">
        <w:rPr>
          <w:rFonts w:ascii="Lucida Sans" w:hAnsi="Lucida Sans" w:cs="Times New Roman"/>
          <w:b/>
        </w:rPr>
        <w:lastRenderedPageBreak/>
        <w:t>Suggested Reading:</w:t>
      </w:r>
    </w:p>
    <w:p w:rsidR="00F4680D" w:rsidRPr="00FC3BC8" w:rsidRDefault="00F4680D" w:rsidP="00F4680D">
      <w:pPr>
        <w:rPr>
          <w:rFonts w:ascii="Lucida Sans" w:hAnsi="Lucida Sans" w:cs="Times New Roman"/>
        </w:rPr>
      </w:pPr>
      <w:r w:rsidRPr="00FC3BC8">
        <w:rPr>
          <w:rFonts w:ascii="Lucida Sans" w:hAnsi="Lucida Sans" w:cs="Times New Roman"/>
          <w:i/>
        </w:rPr>
        <w:t>Oil Painting, The Workshop Experience,</w:t>
      </w:r>
      <w:r w:rsidRPr="00FC3BC8">
        <w:rPr>
          <w:rFonts w:ascii="Lucida Sans" w:hAnsi="Lucida Sans" w:cs="Times New Roman"/>
        </w:rPr>
        <w:t xml:space="preserve"> Ted Goerschner </w:t>
      </w:r>
      <w:r w:rsidR="002758F4" w:rsidRPr="00FC3BC8">
        <w:rPr>
          <w:rFonts w:ascii="Lucida Sans" w:hAnsi="Lucida Sans" w:cs="Times New Roman"/>
        </w:rPr>
        <w:br/>
      </w:r>
      <w:r w:rsidRPr="00FC3BC8">
        <w:rPr>
          <w:rFonts w:ascii="Lucida Sans" w:hAnsi="Lucida Sans" w:cs="Times New Roman"/>
          <w:i/>
        </w:rPr>
        <w:t>Landscape Painting Inside &amp; Out,</w:t>
      </w:r>
      <w:r w:rsidRPr="00FC3BC8">
        <w:rPr>
          <w:rFonts w:ascii="Lucida Sans" w:hAnsi="Lucida Sans" w:cs="Times New Roman"/>
        </w:rPr>
        <w:t xml:space="preserve"> Kevin MacPherson </w:t>
      </w:r>
      <w:r w:rsidR="00B16D16" w:rsidRPr="00FC3BC8">
        <w:rPr>
          <w:rFonts w:ascii="Lucida Sans" w:hAnsi="Lucida Sans" w:cs="Times New Roman"/>
        </w:rPr>
        <w:br/>
      </w:r>
      <w:r w:rsidRPr="00FC3BC8">
        <w:rPr>
          <w:rFonts w:ascii="Lucida Sans" w:hAnsi="Lucida Sans" w:cs="Times New Roman"/>
          <w:i/>
        </w:rPr>
        <w:t>Fill Your Oil Paintings with Light &amp; Color</w:t>
      </w:r>
      <w:r w:rsidRPr="00FC3BC8">
        <w:rPr>
          <w:rFonts w:ascii="Lucida Sans" w:hAnsi="Lucida Sans" w:cs="Times New Roman"/>
        </w:rPr>
        <w:t>, Kevin MacPherson</w:t>
      </w:r>
    </w:p>
    <w:p w:rsidR="00F4680D" w:rsidRPr="00FC3BC8" w:rsidRDefault="00F4680D" w:rsidP="00547A6F">
      <w:pPr>
        <w:jc w:val="center"/>
        <w:rPr>
          <w:rFonts w:ascii="Lucida Sans" w:hAnsi="Lucida Sans" w:cs="Times New Roman"/>
        </w:rPr>
      </w:pPr>
      <w:r w:rsidRPr="00FC3BC8">
        <w:rPr>
          <w:rFonts w:ascii="Lucida Sans" w:hAnsi="Lucida Sans" w:cs="Times New Roman"/>
          <w:b/>
          <w:sz w:val="28"/>
          <w:szCs w:val="28"/>
        </w:rPr>
        <w:t>Tips for the Workshop</w:t>
      </w:r>
    </w:p>
    <w:p w:rsidR="00547A6F" w:rsidRPr="002F1130" w:rsidRDefault="00547A6F" w:rsidP="00547A6F">
      <w:pPr>
        <w:rPr>
          <w:rFonts w:ascii="Lucida Sans" w:hAnsi="Lucida Sans" w:cs="Times New Roman"/>
          <w:b/>
        </w:rPr>
      </w:pPr>
      <w:r w:rsidRPr="002F1130">
        <w:rPr>
          <w:rFonts w:ascii="Lucida Sans" w:hAnsi="Lucida Sans" w:cs="Times New Roman"/>
          <w:b/>
        </w:rPr>
        <w:t>Gloves</w:t>
      </w:r>
    </w:p>
    <w:p w:rsidR="00547A6F" w:rsidRDefault="00547A6F" w:rsidP="00547A6F">
      <w:pPr>
        <w:rPr>
          <w:rFonts w:ascii="Lucida Sans" w:hAnsi="Lucida Sans" w:cs="Times New Roman"/>
        </w:rPr>
      </w:pPr>
      <w:r>
        <w:rPr>
          <w:rFonts w:ascii="Lucida Sans" w:hAnsi="Lucida Sans" w:cs="Times New Roman"/>
        </w:rPr>
        <w:t xml:space="preserve">It’s recommended to use Nitrile gloves to help prevent any damage to your hands while using mineral spirits. It also helps to keep your hands clean from oil paints. You can find boxes at Walmart, drug stores, and Costco (best value). </w:t>
      </w:r>
    </w:p>
    <w:p w:rsidR="00F4680D" w:rsidRPr="00FC3BC8" w:rsidRDefault="00F4680D" w:rsidP="00A17988">
      <w:pPr>
        <w:rPr>
          <w:rFonts w:ascii="Lucida Sans" w:hAnsi="Lucida Sans" w:cs="Times New Roman"/>
          <w:b/>
        </w:rPr>
      </w:pPr>
      <w:r w:rsidRPr="00FC3BC8">
        <w:rPr>
          <w:rFonts w:ascii="Lucida Sans" w:hAnsi="Lucida Sans" w:cs="Times New Roman"/>
          <w:b/>
        </w:rPr>
        <w:t>Easel</w:t>
      </w:r>
    </w:p>
    <w:p w:rsidR="00F4680D" w:rsidRPr="00FC3BC8" w:rsidRDefault="00F4680D" w:rsidP="00A17988">
      <w:pPr>
        <w:spacing w:after="120"/>
        <w:rPr>
          <w:rFonts w:ascii="Lucida Sans" w:hAnsi="Lucida Sans" w:cs="Times New Roman"/>
        </w:rPr>
      </w:pPr>
      <w:r w:rsidRPr="00FC3BC8">
        <w:rPr>
          <w:rFonts w:ascii="Lucida Sans" w:hAnsi="Lucida Sans" w:cs="Times New Roman"/>
        </w:rPr>
        <w:t>If you have not used your easel or are borrowing an easel for this workshop please</w:t>
      </w:r>
      <w:r w:rsidR="00A17988" w:rsidRPr="00FC3BC8">
        <w:rPr>
          <w:rFonts w:ascii="Lucida Sans" w:hAnsi="Lucida Sans" w:cs="Times New Roman"/>
        </w:rPr>
        <w:t xml:space="preserve"> </w:t>
      </w:r>
      <w:r w:rsidRPr="00FC3BC8">
        <w:rPr>
          <w:rFonts w:ascii="Lucida Sans" w:hAnsi="Lucida Sans" w:cs="Times New Roman"/>
        </w:rPr>
        <w:t>set it up at home prior to the workshop. You may need to re-learn how to open and</w:t>
      </w:r>
      <w:r w:rsidR="00A17988" w:rsidRPr="00FC3BC8">
        <w:rPr>
          <w:rFonts w:ascii="Lucida Sans" w:hAnsi="Lucida Sans" w:cs="Times New Roman"/>
        </w:rPr>
        <w:t xml:space="preserve"> </w:t>
      </w:r>
      <w:r w:rsidRPr="00FC3BC8">
        <w:rPr>
          <w:rFonts w:ascii="Lucida Sans" w:hAnsi="Lucida Sans" w:cs="Times New Roman"/>
        </w:rPr>
        <w:t>close it or it may need some minor repairs. Bring tools for repairs if needed.</w:t>
      </w:r>
    </w:p>
    <w:p w:rsidR="00F4680D" w:rsidRPr="00FC3BC8" w:rsidRDefault="00F4680D" w:rsidP="00A17988">
      <w:pPr>
        <w:rPr>
          <w:rFonts w:ascii="Lucida Sans" w:hAnsi="Lucida Sans" w:cs="Times New Roman"/>
          <w:b/>
        </w:rPr>
      </w:pPr>
      <w:r w:rsidRPr="00FC3BC8">
        <w:rPr>
          <w:rFonts w:ascii="Lucida Sans" w:hAnsi="Lucida Sans" w:cs="Times New Roman"/>
          <w:b/>
        </w:rPr>
        <w:t>Brushes</w:t>
      </w:r>
    </w:p>
    <w:p w:rsidR="00547A6F" w:rsidRPr="002104A2" w:rsidRDefault="00547A6F" w:rsidP="00547A6F">
      <w:pPr>
        <w:spacing w:after="120"/>
        <w:rPr>
          <w:rFonts w:ascii="Lucida Sans" w:hAnsi="Lucida Sans" w:cs="Times New Roman"/>
        </w:rPr>
      </w:pPr>
      <w:r w:rsidRPr="002104A2">
        <w:rPr>
          <w:rFonts w:ascii="Lucida Sans" w:hAnsi="Lucida Sans" w:cs="Times New Roman"/>
        </w:rPr>
        <w:t>Bring the brushes that ar</w:t>
      </w:r>
      <w:r>
        <w:rPr>
          <w:rFonts w:ascii="Lucida Sans" w:hAnsi="Lucida Sans" w:cs="Times New Roman"/>
        </w:rPr>
        <w:t>e listed on the supply list. There are some</w:t>
      </w:r>
      <w:r w:rsidRPr="002104A2">
        <w:rPr>
          <w:rFonts w:ascii="Lucida Sans" w:hAnsi="Lucida Sans" w:cs="Times New Roman"/>
        </w:rPr>
        <w:t xml:space="preserve"> excellent brands for the natural bristle filberts: Silver Brus</w:t>
      </w:r>
      <w:r>
        <w:rPr>
          <w:rFonts w:ascii="Lucida Sans" w:hAnsi="Lucida Sans" w:cs="Times New Roman"/>
        </w:rPr>
        <w:t>h Limited Grand Prix Filberts,</w:t>
      </w:r>
      <w:r w:rsidRPr="002104A2">
        <w:rPr>
          <w:rFonts w:ascii="Lucida Sans" w:hAnsi="Lucida Sans" w:cs="Times New Roman"/>
        </w:rPr>
        <w:t xml:space="preserve"> Isabey Special Top of the Line Bristle Filberts</w:t>
      </w:r>
      <w:r>
        <w:rPr>
          <w:rFonts w:ascii="Lucida Sans" w:hAnsi="Lucida Sans" w:cs="Times New Roman"/>
        </w:rPr>
        <w:t>, and Rosemary &amp; Co Series 47. Hog Filbert</w:t>
      </w:r>
      <w:r w:rsidRPr="002104A2">
        <w:rPr>
          <w:rFonts w:ascii="Lucida Sans" w:hAnsi="Lucida Sans" w:cs="Times New Roman"/>
        </w:rPr>
        <w:t xml:space="preserve">. Bring a #2, #6, and #10. (#8 is optional) </w:t>
      </w:r>
    </w:p>
    <w:p w:rsidR="00F4680D" w:rsidRPr="00FC3BC8" w:rsidRDefault="00547A6F" w:rsidP="00547A6F">
      <w:pPr>
        <w:spacing w:after="120" w:line="240" w:lineRule="auto"/>
        <w:rPr>
          <w:rFonts w:ascii="Lucida Sans" w:hAnsi="Lucida Sans" w:cs="Times New Roman"/>
          <w:b/>
          <w:color w:val="FF0000"/>
        </w:rPr>
      </w:pPr>
      <w:r w:rsidRPr="002104A2">
        <w:rPr>
          <w:rFonts w:ascii="Lucida Sans" w:hAnsi="Lucida Sans" w:cs="Times New Roman"/>
          <w:b/>
          <w:color w:val="FF0000"/>
        </w:rPr>
        <w:t>For a most happy time–leave all of your old brushes at home.</w:t>
      </w:r>
      <w:r w:rsidR="00A17988" w:rsidRPr="00FC3BC8">
        <w:rPr>
          <w:rFonts w:ascii="Lucida Sans" w:hAnsi="Lucida Sans" w:cs="Times New Roman"/>
          <w:b/>
          <w:color w:val="FF0000"/>
        </w:rPr>
        <w:br/>
      </w:r>
    </w:p>
    <w:p w:rsidR="00F4680D" w:rsidRPr="00FC3BC8" w:rsidRDefault="00F4680D" w:rsidP="00A17988">
      <w:pPr>
        <w:rPr>
          <w:rFonts w:ascii="Lucida Sans" w:hAnsi="Lucida Sans" w:cs="Times New Roman"/>
          <w:b/>
        </w:rPr>
      </w:pPr>
      <w:r w:rsidRPr="00FC3BC8">
        <w:rPr>
          <w:rFonts w:ascii="Lucida Sans" w:hAnsi="Lucida Sans" w:cs="Times New Roman"/>
          <w:b/>
        </w:rPr>
        <w:t>Paints</w:t>
      </w:r>
    </w:p>
    <w:p w:rsidR="00547A6F" w:rsidRPr="002104A2" w:rsidRDefault="00547A6F" w:rsidP="00547A6F">
      <w:pPr>
        <w:spacing w:after="120"/>
        <w:rPr>
          <w:rFonts w:ascii="Lucida Sans" w:hAnsi="Lucida Sans" w:cs="Times New Roman"/>
        </w:rPr>
      </w:pPr>
      <w:r w:rsidRPr="002104A2">
        <w:rPr>
          <w:rFonts w:ascii="Lucida Sans" w:hAnsi="Lucida Sans" w:cs="Times New Roman"/>
        </w:rPr>
        <w:t>Bring only artist grade paints.</w:t>
      </w:r>
      <w:r w:rsidRPr="00BA1C26">
        <w:rPr>
          <w:rFonts w:ascii="Lucida Sans" w:hAnsi="Lucida Sans" w:cs="Times New Roman"/>
        </w:rPr>
        <w:t xml:space="preserve"> </w:t>
      </w:r>
      <w:r>
        <w:rPr>
          <w:rFonts w:ascii="Lucida Sans" w:hAnsi="Lucida Sans" w:cs="Times New Roman"/>
        </w:rPr>
        <w:t xml:space="preserve">Winsor &amp; Newton is a good brand but not their Winton colors. Grumbacher has always served me well. </w:t>
      </w:r>
      <w:r w:rsidRPr="002104A2">
        <w:rPr>
          <w:rFonts w:ascii="Lucida Sans" w:hAnsi="Lucida Sans" w:cs="Times New Roman"/>
        </w:rPr>
        <w:t>We suggest Grumbacher Pre-tested oils except where indicated on the supply list. This is a reasonably priced brand that has excellent color quality</w:t>
      </w:r>
      <w:r>
        <w:rPr>
          <w:rFonts w:ascii="Lucida Sans" w:hAnsi="Lucida Sans" w:cs="Times New Roman"/>
        </w:rPr>
        <w:t>.</w:t>
      </w:r>
    </w:p>
    <w:p w:rsidR="00547A6F" w:rsidRDefault="00547A6F" w:rsidP="00547A6F">
      <w:pPr>
        <w:spacing w:after="120" w:line="240" w:lineRule="auto"/>
        <w:rPr>
          <w:rFonts w:ascii="Lucida Sans" w:hAnsi="Lucida Sans" w:cs="Times New Roman"/>
        </w:rPr>
      </w:pPr>
      <w:r w:rsidRPr="002104A2">
        <w:rPr>
          <w:rFonts w:ascii="Lucida Sans" w:hAnsi="Lucida Sans" w:cs="Times New Roman"/>
        </w:rPr>
        <w:br/>
        <w:t>Water based oil paints are also acceptable. Just bring artist grade paints.</w:t>
      </w:r>
    </w:p>
    <w:p w:rsidR="00547A6F" w:rsidRDefault="00547A6F" w:rsidP="00547A6F">
      <w:pPr>
        <w:spacing w:after="120" w:line="240" w:lineRule="auto"/>
        <w:rPr>
          <w:rFonts w:ascii="Lucida Sans" w:hAnsi="Lucida Sans" w:cs="Times New Roman"/>
        </w:rPr>
      </w:pPr>
    </w:p>
    <w:p w:rsidR="00547A6F" w:rsidRPr="00FC3BC8" w:rsidRDefault="00547A6F" w:rsidP="00547A6F">
      <w:pPr>
        <w:rPr>
          <w:rFonts w:ascii="Lucida Sans" w:hAnsi="Lucida Sans" w:cs="Times New Roman"/>
          <w:b/>
          <w:sz w:val="24"/>
          <w:szCs w:val="24"/>
        </w:rPr>
      </w:pPr>
      <w:r w:rsidRPr="00FC3BC8">
        <w:rPr>
          <w:rFonts w:ascii="Lucida Sans" w:hAnsi="Lucida Sans" w:cs="Times New Roman"/>
          <w:b/>
          <w:sz w:val="24"/>
          <w:szCs w:val="24"/>
        </w:rPr>
        <w:t>Please note:</w:t>
      </w:r>
    </w:p>
    <w:p w:rsidR="00C33E1C" w:rsidRPr="00FC3BC8" w:rsidRDefault="00547A6F" w:rsidP="00547A6F">
      <w:pPr>
        <w:rPr>
          <w:rFonts w:ascii="Lucida Sans" w:hAnsi="Lucida Sans" w:cs="Times New Roman"/>
        </w:rPr>
      </w:pPr>
      <w:r w:rsidRPr="00FC3BC8">
        <w:rPr>
          <w:rFonts w:ascii="Lucida Sans" w:hAnsi="Lucida Sans" w:cs="Times New Roman"/>
          <w:b/>
          <w:sz w:val="24"/>
          <w:szCs w:val="24"/>
        </w:rPr>
        <w:t>We will provide a TV tray for each artist, paper towels, and mineral spirits</w:t>
      </w:r>
      <w:r w:rsidRPr="00FC3BC8">
        <w:rPr>
          <w:rFonts w:ascii="Lucida Sans" w:hAnsi="Lucida Sans" w:cs="Times New Roman"/>
        </w:rPr>
        <w:t>.</w:t>
      </w:r>
      <w:r w:rsidR="00A17988" w:rsidRPr="00FC3BC8">
        <w:rPr>
          <w:rFonts w:ascii="Lucida Sans" w:hAnsi="Lucida Sans" w:cs="Times New Roman"/>
        </w:rPr>
        <w:br/>
      </w:r>
      <w:r w:rsidR="00A17988" w:rsidRPr="00FC3BC8">
        <w:rPr>
          <w:rFonts w:ascii="Lucida Sans" w:hAnsi="Lucida Sans" w:cs="Times New Roman"/>
        </w:rPr>
        <w:br/>
      </w:r>
      <w:r w:rsidR="00F4680D" w:rsidRPr="00FC3BC8">
        <w:rPr>
          <w:rFonts w:ascii="Lucida Sans" w:hAnsi="Lucida Sans" w:cs="Times New Roman"/>
          <w:b/>
          <w:color w:val="FF0000"/>
        </w:rPr>
        <w:t>Bring a jar with a lid for your mineral spirits.</w:t>
      </w:r>
    </w:p>
    <w:p w:rsidR="00A17988" w:rsidRPr="00FC3BC8" w:rsidRDefault="00A17988">
      <w:pPr>
        <w:spacing w:after="120" w:line="240" w:lineRule="auto"/>
        <w:rPr>
          <w:rFonts w:ascii="Lucida Sans" w:hAnsi="Lucida Sans" w:cs="Times New Roman"/>
        </w:rPr>
      </w:pPr>
    </w:p>
    <w:sectPr w:rsidR="00A17988" w:rsidRPr="00FC3BC8" w:rsidSect="00F468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03C"/>
    <w:multiLevelType w:val="hybridMultilevel"/>
    <w:tmpl w:val="711CB70E"/>
    <w:lvl w:ilvl="0" w:tplc="44C24380">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2E3016AE"/>
    <w:multiLevelType w:val="hybridMultilevel"/>
    <w:tmpl w:val="7E46E09E"/>
    <w:lvl w:ilvl="0" w:tplc="44C24380">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3E7957A7"/>
    <w:multiLevelType w:val="hybridMultilevel"/>
    <w:tmpl w:val="D826B40E"/>
    <w:lvl w:ilvl="0" w:tplc="44C243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744A2"/>
    <w:multiLevelType w:val="hybridMultilevel"/>
    <w:tmpl w:val="7BE6B370"/>
    <w:lvl w:ilvl="0" w:tplc="44C24380">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54E3619E"/>
    <w:multiLevelType w:val="hybridMultilevel"/>
    <w:tmpl w:val="6DD29EC4"/>
    <w:lvl w:ilvl="0" w:tplc="44C243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84B19"/>
    <w:multiLevelType w:val="hybridMultilevel"/>
    <w:tmpl w:val="9E080E5E"/>
    <w:lvl w:ilvl="0" w:tplc="44C243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0D"/>
    <w:rsid w:val="00210A90"/>
    <w:rsid w:val="00254F5F"/>
    <w:rsid w:val="002758F4"/>
    <w:rsid w:val="0035298B"/>
    <w:rsid w:val="003D0B73"/>
    <w:rsid w:val="00491168"/>
    <w:rsid w:val="004D5399"/>
    <w:rsid w:val="00547A6F"/>
    <w:rsid w:val="00567B7C"/>
    <w:rsid w:val="005A2D11"/>
    <w:rsid w:val="008D11E6"/>
    <w:rsid w:val="00A17988"/>
    <w:rsid w:val="00B01319"/>
    <w:rsid w:val="00B16D16"/>
    <w:rsid w:val="00C33E1C"/>
    <w:rsid w:val="00C546A6"/>
    <w:rsid w:val="00CA30AF"/>
    <w:rsid w:val="00E2366A"/>
    <w:rsid w:val="00EC6AC8"/>
    <w:rsid w:val="00F4680D"/>
    <w:rsid w:val="00FC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622D1-F10B-46BF-B595-F6B63C1F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Connie2</dc:creator>
  <cp:lastModifiedBy>connie</cp:lastModifiedBy>
  <cp:revision>2</cp:revision>
  <cp:lastPrinted>2013-12-12T19:07:00Z</cp:lastPrinted>
  <dcterms:created xsi:type="dcterms:W3CDTF">2016-10-27T16:15:00Z</dcterms:created>
  <dcterms:modified xsi:type="dcterms:W3CDTF">2016-10-27T16:15:00Z</dcterms:modified>
</cp:coreProperties>
</file>