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C820" w14:textId="34572A1F" w:rsidR="009172AE" w:rsidRDefault="009172AE"/>
    <w:p w14:paraId="0B3A1920" w14:textId="2C98A278" w:rsidR="009172AE" w:rsidRPr="00F61B92" w:rsidRDefault="009172AE">
      <w:pPr>
        <w:rPr>
          <w:rFonts w:ascii="Times New Roman" w:hAnsi="Times New Roman" w:cs="Times New Roman"/>
        </w:rPr>
      </w:pPr>
      <w:r w:rsidRPr="00F61B92">
        <w:rPr>
          <w:rFonts w:ascii="Times New Roman" w:hAnsi="Times New Roman" w:cs="Times New Roman"/>
        </w:rPr>
        <w:t>Exploring Watercolor II</w:t>
      </w:r>
      <w:r w:rsidR="0099354A">
        <w:rPr>
          <w:rFonts w:ascii="Times New Roman" w:hAnsi="Times New Roman" w:cs="Times New Roman"/>
        </w:rPr>
        <w:t xml:space="preserve"> with Krys Pettit</w:t>
      </w:r>
    </w:p>
    <w:p w14:paraId="440F3C4C" w14:textId="7055BF04" w:rsidR="00F61B92" w:rsidRDefault="00E51E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B5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week</w:t>
      </w:r>
      <w:proofErr w:type="gramEnd"/>
      <w:r>
        <w:rPr>
          <w:rFonts w:ascii="Times New Roman" w:hAnsi="Times New Roman" w:cs="Times New Roman"/>
        </w:rPr>
        <w:t xml:space="preserve"> course, 2 ½ hours per week</w:t>
      </w:r>
    </w:p>
    <w:p w14:paraId="5C4E80FF" w14:textId="77777777" w:rsidR="00E51E98" w:rsidRPr="00F61B92" w:rsidRDefault="00E51E98">
      <w:pPr>
        <w:rPr>
          <w:rFonts w:ascii="Times New Roman" w:hAnsi="Times New Roman" w:cs="Times New Roman"/>
        </w:rPr>
      </w:pPr>
    </w:p>
    <w:p w14:paraId="16E221E8" w14:textId="284526B5" w:rsidR="005E0079" w:rsidRDefault="005E0079" w:rsidP="005E0079">
      <w:pPr>
        <w:rPr>
          <w:rFonts w:ascii="Times New Roman" w:hAnsi="Times New Roman" w:cs="Times New Roman"/>
        </w:rPr>
      </w:pPr>
      <w:r w:rsidRPr="00A13808">
        <w:rPr>
          <w:rFonts w:ascii="Times New Roman" w:hAnsi="Times New Roman" w:cs="Times New Roman"/>
        </w:rPr>
        <w:t>Designed for the novice</w:t>
      </w:r>
      <w:r>
        <w:rPr>
          <w:rFonts w:ascii="Times New Roman" w:hAnsi="Times New Roman" w:cs="Times New Roman"/>
        </w:rPr>
        <w:t xml:space="preserve"> and the </w:t>
      </w:r>
      <w:r w:rsidRPr="00A13808">
        <w:rPr>
          <w:rFonts w:ascii="Times New Roman" w:hAnsi="Times New Roman" w:cs="Times New Roman"/>
        </w:rPr>
        <w:t>beginner</w:t>
      </w:r>
      <w:r>
        <w:rPr>
          <w:rFonts w:ascii="Times New Roman" w:hAnsi="Times New Roman" w:cs="Times New Roman"/>
        </w:rPr>
        <w:t>, this course is d</w:t>
      </w:r>
      <w:r w:rsidRPr="00F61B92">
        <w:rPr>
          <w:rFonts w:ascii="Times New Roman" w:hAnsi="Times New Roman" w:cs="Times New Roman"/>
        </w:rPr>
        <w:t xml:space="preserve">esigned </w:t>
      </w:r>
      <w:r>
        <w:rPr>
          <w:rFonts w:ascii="Times New Roman" w:hAnsi="Times New Roman" w:cs="Times New Roman"/>
        </w:rPr>
        <w:t xml:space="preserve">as a continuation of Exploring Watercolor I, which is a prerequisite. We will focus on building skills and creating a painting using the basics taught in Session II. </w:t>
      </w:r>
    </w:p>
    <w:p w14:paraId="7FEAC0C5" w14:textId="77777777" w:rsidR="005E0079" w:rsidRDefault="005E0079" w:rsidP="005E0079">
      <w:pPr>
        <w:rPr>
          <w:rFonts w:ascii="Times New Roman" w:hAnsi="Times New Roman" w:cs="Times New Roman"/>
        </w:rPr>
      </w:pPr>
    </w:p>
    <w:p w14:paraId="538F50CD" w14:textId="7C3B810B" w:rsidR="005E0079" w:rsidRDefault="005E0079" w:rsidP="005E0079">
      <w:pPr>
        <w:rPr>
          <w:rFonts w:ascii="Times New Roman" w:hAnsi="Times New Roman" w:cs="Times New Roman"/>
        </w:rPr>
      </w:pPr>
      <w:r w:rsidRPr="00A13808">
        <w:rPr>
          <w:rFonts w:ascii="Times New Roman" w:hAnsi="Times New Roman" w:cs="Times New Roman"/>
        </w:rPr>
        <w:t xml:space="preserve">The course is for the </w:t>
      </w:r>
      <w:r>
        <w:rPr>
          <w:rFonts w:ascii="Times New Roman" w:hAnsi="Times New Roman" w:cs="Times New Roman"/>
        </w:rPr>
        <w:t>art enthusiast or hobbyist</w:t>
      </w:r>
      <w:r w:rsidRPr="00A13808">
        <w:rPr>
          <w:rFonts w:ascii="Times New Roman" w:hAnsi="Times New Roman" w:cs="Times New Roman"/>
        </w:rPr>
        <w:t xml:space="preserve"> who is </w:t>
      </w:r>
      <w:r>
        <w:rPr>
          <w:rFonts w:ascii="Times New Roman" w:hAnsi="Times New Roman" w:cs="Times New Roman"/>
        </w:rPr>
        <w:t xml:space="preserve">interested in </w:t>
      </w:r>
      <w:r w:rsidRPr="00A13808">
        <w:rPr>
          <w:rFonts w:ascii="Times New Roman" w:hAnsi="Times New Roman" w:cs="Times New Roman"/>
        </w:rPr>
        <w:t xml:space="preserve">exploring and taking the journey </w:t>
      </w:r>
      <w:r>
        <w:rPr>
          <w:rFonts w:ascii="Times New Roman" w:hAnsi="Times New Roman" w:cs="Times New Roman"/>
        </w:rPr>
        <w:t xml:space="preserve">of painting with watercolor. Watercolor is an </w:t>
      </w:r>
      <w:r w:rsidRPr="00A13808">
        <w:rPr>
          <w:rFonts w:ascii="Times New Roman" w:hAnsi="Times New Roman" w:cs="Times New Roman"/>
        </w:rPr>
        <w:t xml:space="preserve">exciting and beautiful medium that is easy to learn, </w:t>
      </w:r>
      <w:r>
        <w:rPr>
          <w:rFonts w:ascii="Times New Roman" w:hAnsi="Times New Roman" w:cs="Times New Roman"/>
        </w:rPr>
        <w:t xml:space="preserve">forgiving, </w:t>
      </w:r>
      <w:r w:rsidRPr="00A13808">
        <w:rPr>
          <w:rFonts w:ascii="Times New Roman" w:hAnsi="Times New Roman" w:cs="Times New Roman"/>
        </w:rPr>
        <w:t>ecologically friendly, portable and easy on the budget.</w:t>
      </w:r>
      <w:r>
        <w:rPr>
          <w:rFonts w:ascii="Times New Roman" w:hAnsi="Times New Roman" w:cs="Times New Roman"/>
        </w:rPr>
        <w:t xml:space="preserve"> </w:t>
      </w:r>
    </w:p>
    <w:p w14:paraId="3C1BA23D" w14:textId="77777777" w:rsidR="005E0079" w:rsidRDefault="005E0079" w:rsidP="005E0079">
      <w:pPr>
        <w:rPr>
          <w:rFonts w:ascii="Times New Roman" w:hAnsi="Times New Roman" w:cs="Times New Roman"/>
        </w:rPr>
      </w:pPr>
    </w:p>
    <w:p w14:paraId="0B2BC8DE" w14:textId="2AD34E55" w:rsidR="005E0079" w:rsidRDefault="005E0079" w:rsidP="005E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Samples, Examples, Books, artist’s paintings and other visual </w:t>
      </w:r>
      <w:proofErr w:type="spellStart"/>
      <w:r>
        <w:rPr>
          <w:rFonts w:ascii="Times New Roman" w:hAnsi="Times New Roman" w:cs="Times New Roman"/>
        </w:rPr>
        <w:t>aides</w:t>
      </w:r>
      <w:proofErr w:type="spellEnd"/>
      <w:r>
        <w:rPr>
          <w:rFonts w:ascii="Times New Roman" w:hAnsi="Times New Roman" w:cs="Times New Roman"/>
        </w:rPr>
        <w:t xml:space="preserve"> will be incorporated so students can see examples of what is covered in class. </w:t>
      </w:r>
    </w:p>
    <w:p w14:paraId="57F6965B" w14:textId="77777777" w:rsidR="00F61B92" w:rsidRPr="00F61B92" w:rsidRDefault="00F61B92" w:rsidP="00F61B92">
      <w:pPr>
        <w:rPr>
          <w:rFonts w:ascii="Times New Roman" w:hAnsi="Times New Roman" w:cs="Times New Roman"/>
        </w:rPr>
      </w:pPr>
    </w:p>
    <w:p w14:paraId="49F57EE6" w14:textId="77777777" w:rsidR="00372C10" w:rsidRDefault="00372C10" w:rsidP="00F61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1B92" w:rsidRPr="00F61B92">
        <w:rPr>
          <w:rFonts w:ascii="Times New Roman" w:hAnsi="Times New Roman" w:cs="Times New Roman"/>
        </w:rPr>
        <w:t xml:space="preserve">Subject matter will focus on </w:t>
      </w:r>
      <w:r w:rsidR="0029511E">
        <w:rPr>
          <w:rFonts w:ascii="Times New Roman" w:hAnsi="Times New Roman" w:cs="Times New Roman"/>
        </w:rPr>
        <w:t xml:space="preserve">student’s choice of subject to paint; </w:t>
      </w:r>
      <w:r w:rsidR="00F61B92" w:rsidRPr="00F61B92">
        <w:rPr>
          <w:rFonts w:ascii="Times New Roman" w:hAnsi="Times New Roman" w:cs="Times New Roman"/>
        </w:rPr>
        <w:t>landscape</w:t>
      </w:r>
      <w:r w:rsidR="0029511E">
        <w:rPr>
          <w:rFonts w:ascii="Times New Roman" w:hAnsi="Times New Roman" w:cs="Times New Roman"/>
        </w:rPr>
        <w:t>s</w:t>
      </w:r>
      <w:r w:rsidR="00F61B92" w:rsidRPr="00F61B92">
        <w:rPr>
          <w:rFonts w:ascii="Times New Roman" w:hAnsi="Times New Roman" w:cs="Times New Roman"/>
        </w:rPr>
        <w:t xml:space="preserve"> and florals</w:t>
      </w:r>
      <w:r w:rsidR="0029511E">
        <w:rPr>
          <w:rFonts w:ascii="Times New Roman" w:hAnsi="Times New Roman" w:cs="Times New Roman"/>
        </w:rPr>
        <w:t xml:space="preserve"> and still life only – no portraiture, figurative or pet portraits</w:t>
      </w:r>
      <w:r w:rsidR="00F61B92" w:rsidRPr="00F61B92">
        <w:rPr>
          <w:rFonts w:ascii="Times New Roman" w:hAnsi="Times New Roman" w:cs="Times New Roman"/>
        </w:rPr>
        <w:t xml:space="preserve">. </w:t>
      </w:r>
    </w:p>
    <w:p w14:paraId="76D4BF87" w14:textId="62FAD127" w:rsidR="00F61B92" w:rsidRPr="00F61B92" w:rsidRDefault="00372C10" w:rsidP="00F61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5FFE">
        <w:rPr>
          <w:rFonts w:ascii="Times New Roman" w:hAnsi="Times New Roman" w:cs="Times New Roman"/>
        </w:rPr>
        <w:t xml:space="preserve">Sketchbook drawing and watercolor will be explored. Suggestions and tips for matting, framing your work and how to become involved in an art community and show your work. </w:t>
      </w:r>
    </w:p>
    <w:p w14:paraId="42EC54BC" w14:textId="10512BBC" w:rsidR="00F61B92" w:rsidRPr="00F61B92" w:rsidRDefault="00372C10" w:rsidP="00F61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1B92" w:rsidRPr="00F61B92">
        <w:rPr>
          <w:rFonts w:ascii="Times New Roman" w:hAnsi="Times New Roman" w:cs="Times New Roman"/>
        </w:rPr>
        <w:t>Age Group – mature adult, 21+</w:t>
      </w:r>
    </w:p>
    <w:p w14:paraId="7F7B973F" w14:textId="3A8EB8B8" w:rsidR="00F61B92" w:rsidRPr="00F61B92" w:rsidRDefault="00372C10" w:rsidP="00F61B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1B92" w:rsidRPr="00F61B92">
        <w:rPr>
          <w:rFonts w:ascii="Times New Roman" w:hAnsi="Times New Roman" w:cs="Times New Roman"/>
        </w:rPr>
        <w:t>Some drawing experience helpful but not necessary</w:t>
      </w:r>
    </w:p>
    <w:p w14:paraId="67CC9CE8" w14:textId="77777777" w:rsidR="003A41F5" w:rsidRDefault="003A41F5">
      <w:pPr>
        <w:rPr>
          <w:rFonts w:ascii="Times New Roman" w:hAnsi="Times New Roman" w:cs="Times New Roman"/>
        </w:rPr>
      </w:pPr>
    </w:p>
    <w:p w14:paraId="4F912B10" w14:textId="22245B3B" w:rsidR="009172AE" w:rsidRDefault="009172AE">
      <w:pPr>
        <w:rPr>
          <w:rFonts w:ascii="Times New Roman" w:hAnsi="Times New Roman" w:cs="Times New Roman"/>
          <w:b/>
          <w:bCs/>
          <w:u w:val="single"/>
        </w:rPr>
      </w:pPr>
      <w:r w:rsidRPr="0029511E">
        <w:rPr>
          <w:rFonts w:ascii="Times New Roman" w:hAnsi="Times New Roman" w:cs="Times New Roman"/>
          <w:b/>
          <w:bCs/>
          <w:u w:val="single"/>
        </w:rPr>
        <w:t>Lesson One</w:t>
      </w:r>
    </w:p>
    <w:p w14:paraId="6EDFC335" w14:textId="0845978A" w:rsidR="00DF7327" w:rsidRPr="0029511E" w:rsidRDefault="00DF732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How to Start and Design Your Own Painting</w:t>
      </w:r>
    </w:p>
    <w:p w14:paraId="6672CA35" w14:textId="0EF7A53B" w:rsidR="00C14250" w:rsidRPr="00F61B92" w:rsidRDefault="00C14250">
      <w:pPr>
        <w:rPr>
          <w:rFonts w:ascii="Times New Roman" w:hAnsi="Times New Roman" w:cs="Times New Roman"/>
        </w:rPr>
      </w:pPr>
      <w:r w:rsidRPr="00F61B92">
        <w:rPr>
          <w:rFonts w:ascii="Times New Roman" w:hAnsi="Times New Roman" w:cs="Times New Roman"/>
        </w:rPr>
        <w:t>I will bring in a reference for something I wish to paint so they can see how I go about prepping and beginning the process</w:t>
      </w:r>
    </w:p>
    <w:p w14:paraId="6DA7B3C9" w14:textId="6BFF9183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Analyzing the painting you want to make</w:t>
      </w:r>
    </w:p>
    <w:p w14:paraId="317B5D35" w14:textId="04818C11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composition</w:t>
      </w:r>
    </w:p>
    <w:p w14:paraId="78E72218" w14:textId="098A57B4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</w:t>
      </w:r>
      <w:r w:rsidR="0029511E" w:rsidRPr="00DF7327">
        <w:rPr>
          <w:rFonts w:ascii="Times New Roman" w:hAnsi="Times New Roman" w:cs="Times New Roman"/>
        </w:rPr>
        <w:t xml:space="preserve"> </w:t>
      </w:r>
      <w:r w:rsidRPr="00DF7327">
        <w:rPr>
          <w:rFonts w:ascii="Times New Roman" w:hAnsi="Times New Roman" w:cs="Times New Roman"/>
        </w:rPr>
        <w:t>editing</w:t>
      </w:r>
      <w:r w:rsidR="00372C10">
        <w:rPr>
          <w:rFonts w:ascii="Times New Roman" w:hAnsi="Times New Roman" w:cs="Times New Roman"/>
        </w:rPr>
        <w:t>-no need to always copy</w:t>
      </w:r>
    </w:p>
    <w:p w14:paraId="191C284A" w14:textId="70D333FD" w:rsidR="009172AE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focal point</w:t>
      </w:r>
    </w:p>
    <w:p w14:paraId="6B3F38A1" w14:textId="4E89A54C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moving your eye through painting</w:t>
      </w:r>
    </w:p>
    <w:p w14:paraId="163DAC36" w14:textId="69A7D660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value sketch</w:t>
      </w:r>
    </w:p>
    <w:p w14:paraId="66D80B59" w14:textId="73D77301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color samples/study</w:t>
      </w:r>
    </w:p>
    <w:p w14:paraId="2B63E95F" w14:textId="7448CE98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drawing your composition</w:t>
      </w:r>
    </w:p>
    <w:p w14:paraId="0D739F1F" w14:textId="06141857" w:rsidR="0029511E" w:rsidRPr="00DF7327" w:rsidRDefault="0029511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copyright laws</w:t>
      </w:r>
    </w:p>
    <w:p w14:paraId="4BF683B1" w14:textId="77777777" w:rsidR="00DF7327" w:rsidRPr="00DF7327" w:rsidRDefault="00DF7327">
      <w:pPr>
        <w:rPr>
          <w:rFonts w:ascii="Times New Roman" w:hAnsi="Times New Roman" w:cs="Times New Roman"/>
        </w:rPr>
      </w:pPr>
    </w:p>
    <w:p w14:paraId="132F16A0" w14:textId="6011E304" w:rsidR="0029511E" w:rsidRPr="00DF7327" w:rsidRDefault="0029511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Demo: I will show how I choose a subject to paint from my 3 sources and how I b</w:t>
      </w:r>
      <w:r w:rsidR="00DF7327" w:rsidRPr="00DF7327">
        <w:rPr>
          <w:rFonts w:ascii="Times New Roman" w:hAnsi="Times New Roman" w:cs="Times New Roman"/>
        </w:rPr>
        <w:t>egin</w:t>
      </w:r>
      <w:r w:rsidRPr="00DF7327">
        <w:rPr>
          <w:rFonts w:ascii="Times New Roman" w:hAnsi="Times New Roman" w:cs="Times New Roman"/>
        </w:rPr>
        <w:t xml:space="preserve"> the process.</w:t>
      </w:r>
    </w:p>
    <w:p w14:paraId="1D1F8EE9" w14:textId="11F59E21" w:rsidR="00CD775A" w:rsidRPr="00F61B92" w:rsidRDefault="00CD775A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 xml:space="preserve">Project: students will begin the painting of their choice with guidance.  </w:t>
      </w:r>
    </w:p>
    <w:p w14:paraId="385FD4E1" w14:textId="1B533B90" w:rsidR="009172AE" w:rsidRDefault="009172AE">
      <w:pPr>
        <w:rPr>
          <w:rFonts w:ascii="Times New Roman" w:hAnsi="Times New Roman" w:cs="Times New Roman"/>
        </w:rPr>
      </w:pPr>
    </w:p>
    <w:p w14:paraId="6320BE8F" w14:textId="2FAC4C25" w:rsidR="00372C10" w:rsidRDefault="00372C10">
      <w:pPr>
        <w:rPr>
          <w:rFonts w:ascii="Times New Roman" w:hAnsi="Times New Roman" w:cs="Times New Roman"/>
        </w:rPr>
      </w:pPr>
    </w:p>
    <w:p w14:paraId="7FF1F570" w14:textId="77777777" w:rsidR="003A41F5" w:rsidRDefault="003A41F5">
      <w:pPr>
        <w:rPr>
          <w:rFonts w:ascii="Times New Roman" w:hAnsi="Times New Roman" w:cs="Times New Roman"/>
        </w:rPr>
      </w:pPr>
    </w:p>
    <w:p w14:paraId="55375599" w14:textId="46DBB934" w:rsidR="00372C10" w:rsidRDefault="00372C10">
      <w:pPr>
        <w:rPr>
          <w:rFonts w:ascii="Times New Roman" w:hAnsi="Times New Roman" w:cs="Times New Roman"/>
        </w:rPr>
      </w:pPr>
    </w:p>
    <w:p w14:paraId="765CEBEF" w14:textId="65D42D2D" w:rsidR="00372C10" w:rsidRDefault="00372C10">
      <w:pPr>
        <w:rPr>
          <w:rFonts w:ascii="Times New Roman" w:hAnsi="Times New Roman" w:cs="Times New Roman"/>
        </w:rPr>
      </w:pPr>
    </w:p>
    <w:p w14:paraId="17D61335" w14:textId="0AAB9566" w:rsidR="00372C10" w:rsidRDefault="00372C10">
      <w:pPr>
        <w:rPr>
          <w:rFonts w:ascii="Times New Roman" w:hAnsi="Times New Roman" w:cs="Times New Roman"/>
        </w:rPr>
      </w:pPr>
    </w:p>
    <w:p w14:paraId="738F25EB" w14:textId="55AEAD98" w:rsidR="00372C10" w:rsidRDefault="00372C10">
      <w:pPr>
        <w:rPr>
          <w:rFonts w:ascii="Times New Roman" w:hAnsi="Times New Roman" w:cs="Times New Roman"/>
        </w:rPr>
      </w:pPr>
    </w:p>
    <w:p w14:paraId="29467890" w14:textId="22EC419A" w:rsidR="00372C10" w:rsidRDefault="003A41F5">
      <w:pPr>
        <w:rPr>
          <w:rFonts w:ascii="Times New Roman" w:hAnsi="Times New Roman" w:cs="Times New Roman"/>
        </w:rPr>
      </w:pPr>
      <w:r w:rsidRPr="00F61B92">
        <w:rPr>
          <w:rFonts w:ascii="Times New Roman" w:hAnsi="Times New Roman" w:cs="Times New Roman"/>
        </w:rPr>
        <w:lastRenderedPageBreak/>
        <w:t>Exploring Watercolor II</w:t>
      </w:r>
    </w:p>
    <w:p w14:paraId="5C9D85D6" w14:textId="77777777" w:rsidR="003A41F5" w:rsidRPr="00F61B92" w:rsidRDefault="003A41F5">
      <w:pPr>
        <w:rPr>
          <w:rFonts w:ascii="Times New Roman" w:hAnsi="Times New Roman" w:cs="Times New Roman"/>
        </w:rPr>
      </w:pPr>
    </w:p>
    <w:p w14:paraId="0FBF884B" w14:textId="63A7D10D" w:rsidR="009172AE" w:rsidRDefault="009172AE">
      <w:pPr>
        <w:rPr>
          <w:rFonts w:ascii="Times New Roman" w:hAnsi="Times New Roman" w:cs="Times New Roman"/>
          <w:b/>
          <w:bCs/>
          <w:u w:val="single"/>
        </w:rPr>
      </w:pPr>
      <w:r w:rsidRPr="00CD775A">
        <w:rPr>
          <w:rFonts w:ascii="Times New Roman" w:hAnsi="Times New Roman" w:cs="Times New Roman"/>
          <w:b/>
          <w:bCs/>
          <w:u w:val="single"/>
        </w:rPr>
        <w:t>Lesson Two</w:t>
      </w:r>
    </w:p>
    <w:p w14:paraId="380BD79C" w14:textId="248DF0E5" w:rsidR="00DF7327" w:rsidRPr="00CD775A" w:rsidRDefault="00372C1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</w:t>
      </w:r>
      <w:r w:rsidR="00B54D4D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tinuing</w:t>
      </w:r>
      <w:r w:rsidR="00DF7327">
        <w:rPr>
          <w:rFonts w:ascii="Times New Roman" w:hAnsi="Times New Roman" w:cs="Times New Roman"/>
          <w:b/>
          <w:bCs/>
          <w:u w:val="single"/>
        </w:rPr>
        <w:t xml:space="preserve"> Your Chosen Painting – How to Deal with Painting Problems</w:t>
      </w:r>
    </w:p>
    <w:p w14:paraId="3BF7CB58" w14:textId="126AB414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 xml:space="preserve">- Continue </w:t>
      </w:r>
      <w:r w:rsidR="00DF7327" w:rsidRPr="00DF7327">
        <w:rPr>
          <w:rFonts w:ascii="Times New Roman" w:hAnsi="Times New Roman" w:cs="Times New Roman"/>
        </w:rPr>
        <w:t xml:space="preserve">to demo </w:t>
      </w:r>
      <w:r w:rsidRPr="00DF7327">
        <w:rPr>
          <w:rFonts w:ascii="Times New Roman" w:hAnsi="Times New Roman" w:cs="Times New Roman"/>
        </w:rPr>
        <w:t xml:space="preserve">with </w:t>
      </w:r>
      <w:r w:rsidR="00CD775A" w:rsidRPr="00DF7327">
        <w:rPr>
          <w:rFonts w:ascii="Times New Roman" w:hAnsi="Times New Roman" w:cs="Times New Roman"/>
        </w:rPr>
        <w:t>my</w:t>
      </w:r>
      <w:r w:rsidRPr="00DF7327">
        <w:rPr>
          <w:rFonts w:ascii="Times New Roman" w:hAnsi="Times New Roman" w:cs="Times New Roman"/>
        </w:rPr>
        <w:t xml:space="preserve"> painting</w:t>
      </w:r>
    </w:p>
    <w:p w14:paraId="65B677B6" w14:textId="7CA65DF4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Bad paintings happen to good artists</w:t>
      </w:r>
    </w:p>
    <w:p w14:paraId="156F4C82" w14:textId="0697566D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learning from the masters</w:t>
      </w:r>
    </w:p>
    <w:p w14:paraId="76DB3FE1" w14:textId="0A8C692D" w:rsidR="009172AE" w:rsidRPr="00DF7327" w:rsidRDefault="009172AE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museum art gallery visits</w:t>
      </w:r>
    </w:p>
    <w:p w14:paraId="47AB9D44" w14:textId="0506C3B1" w:rsidR="00C14250" w:rsidRPr="00DF7327" w:rsidRDefault="00C14250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- bringing i</w:t>
      </w:r>
      <w:r w:rsidR="00B54D4D">
        <w:rPr>
          <w:rFonts w:ascii="Times New Roman" w:hAnsi="Times New Roman" w:cs="Times New Roman"/>
        </w:rPr>
        <w:t>n</w:t>
      </w:r>
      <w:r w:rsidRPr="00DF7327">
        <w:rPr>
          <w:rFonts w:ascii="Times New Roman" w:hAnsi="Times New Roman" w:cs="Times New Roman"/>
        </w:rPr>
        <w:t xml:space="preserve"> books of other w</w:t>
      </w:r>
      <w:r w:rsidR="00372C10">
        <w:rPr>
          <w:rFonts w:ascii="Times New Roman" w:hAnsi="Times New Roman" w:cs="Times New Roman"/>
        </w:rPr>
        <w:t>atercolor</w:t>
      </w:r>
      <w:r w:rsidRPr="00DF7327">
        <w:rPr>
          <w:rFonts w:ascii="Times New Roman" w:hAnsi="Times New Roman" w:cs="Times New Roman"/>
        </w:rPr>
        <w:t xml:space="preserve"> artists</w:t>
      </w:r>
    </w:p>
    <w:p w14:paraId="5094BEEC" w14:textId="77777777" w:rsidR="00DF7327" w:rsidRPr="00DF7327" w:rsidRDefault="00DF7327">
      <w:pPr>
        <w:rPr>
          <w:rFonts w:ascii="Times New Roman" w:hAnsi="Times New Roman" w:cs="Times New Roman"/>
        </w:rPr>
      </w:pPr>
    </w:p>
    <w:p w14:paraId="300AB197" w14:textId="3318636F" w:rsidR="00CD775A" w:rsidRPr="00DF7327" w:rsidRDefault="00CD775A" w:rsidP="00CD775A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>Demo: I will show how I continue the process to work on my painting.</w:t>
      </w:r>
    </w:p>
    <w:p w14:paraId="1540AFE7" w14:textId="16C0210C" w:rsidR="009172AE" w:rsidRPr="00F61B92" w:rsidRDefault="00CD775A">
      <w:pPr>
        <w:rPr>
          <w:rFonts w:ascii="Times New Roman" w:hAnsi="Times New Roman" w:cs="Times New Roman"/>
        </w:rPr>
      </w:pPr>
      <w:r w:rsidRPr="00DF7327">
        <w:rPr>
          <w:rFonts w:ascii="Times New Roman" w:hAnsi="Times New Roman" w:cs="Times New Roman"/>
        </w:rPr>
        <w:t xml:space="preserve">Project: students will continue the painting of their choice with guidance.  </w:t>
      </w:r>
    </w:p>
    <w:p w14:paraId="0617A84B" w14:textId="54A00635" w:rsidR="009172AE" w:rsidRPr="00F61B92" w:rsidRDefault="009172AE">
      <w:pPr>
        <w:rPr>
          <w:rFonts w:ascii="Times New Roman" w:hAnsi="Times New Roman" w:cs="Times New Roman"/>
        </w:rPr>
      </w:pPr>
    </w:p>
    <w:p w14:paraId="1A1B0B9A" w14:textId="064A1A61" w:rsidR="009172AE" w:rsidRDefault="009172AE">
      <w:pPr>
        <w:rPr>
          <w:rFonts w:ascii="Times New Roman" w:hAnsi="Times New Roman" w:cs="Times New Roman"/>
          <w:b/>
          <w:bCs/>
          <w:u w:val="single"/>
        </w:rPr>
      </w:pPr>
      <w:r w:rsidRPr="0046522C">
        <w:rPr>
          <w:rFonts w:ascii="Times New Roman" w:hAnsi="Times New Roman" w:cs="Times New Roman"/>
          <w:b/>
          <w:bCs/>
          <w:u w:val="single"/>
        </w:rPr>
        <w:t>Lesson Three</w:t>
      </w:r>
    </w:p>
    <w:p w14:paraId="63E2B59B" w14:textId="555D5DA1" w:rsidR="000F41AB" w:rsidRPr="0046522C" w:rsidRDefault="000F41A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Crit</w:t>
      </w:r>
      <w:r w:rsidR="00B453D5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 xml:space="preserve">que – It’s About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Good Not the Bad</w:t>
      </w:r>
    </w:p>
    <w:p w14:paraId="2647A728" w14:textId="63E4DB5F" w:rsidR="00817192" w:rsidRPr="00125E16" w:rsidRDefault="009172AE">
      <w:pPr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 xml:space="preserve">- </w:t>
      </w:r>
      <w:r w:rsidR="00817192" w:rsidRPr="00125E16">
        <w:rPr>
          <w:rFonts w:ascii="Times New Roman" w:hAnsi="Times New Roman" w:cs="Times New Roman"/>
        </w:rPr>
        <w:t>critiquing, stepping back</w:t>
      </w:r>
    </w:p>
    <w:p w14:paraId="5DC0BB4E" w14:textId="4287DA08" w:rsidR="00817192" w:rsidRPr="00125E16" w:rsidRDefault="00817192">
      <w:pPr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- knowing what works and how to deal with what doesn’t</w:t>
      </w:r>
    </w:p>
    <w:p w14:paraId="3B6102A4" w14:textId="3D694C7B" w:rsidR="00817192" w:rsidRDefault="00817192">
      <w:pPr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- let’s critique ourselves</w:t>
      </w:r>
      <w:r w:rsidR="00B453D5">
        <w:rPr>
          <w:rFonts w:ascii="Times New Roman" w:hAnsi="Times New Roman" w:cs="Times New Roman"/>
        </w:rPr>
        <w:t xml:space="preserve"> (not others) </w:t>
      </w:r>
      <w:r w:rsidRPr="00125E16">
        <w:rPr>
          <w:rFonts w:ascii="Times New Roman" w:hAnsi="Times New Roman" w:cs="Times New Roman"/>
        </w:rPr>
        <w:t>– how to be constructive and supportive of YOURSELF and love your work</w:t>
      </w:r>
    </w:p>
    <w:p w14:paraId="6F22577A" w14:textId="10636625" w:rsidR="009172AE" w:rsidRPr="00B453D5" w:rsidRDefault="009172AE">
      <w:pPr>
        <w:rPr>
          <w:rFonts w:ascii="Times New Roman" w:hAnsi="Times New Roman" w:cs="Times New Roman"/>
        </w:rPr>
      </w:pPr>
      <w:r w:rsidRPr="00B453D5">
        <w:rPr>
          <w:rFonts w:ascii="Times New Roman" w:hAnsi="Times New Roman" w:cs="Times New Roman"/>
        </w:rPr>
        <w:t>- have an old matte to see how the painting looks</w:t>
      </w:r>
    </w:p>
    <w:p w14:paraId="6D0BB70A" w14:textId="0BA7DF5B" w:rsidR="009172AE" w:rsidRDefault="009172AE">
      <w:pPr>
        <w:rPr>
          <w:rFonts w:ascii="Times New Roman" w:hAnsi="Times New Roman" w:cs="Times New Roman"/>
        </w:rPr>
      </w:pPr>
      <w:r w:rsidRPr="00B453D5">
        <w:rPr>
          <w:rFonts w:ascii="Times New Roman" w:hAnsi="Times New Roman" w:cs="Times New Roman"/>
        </w:rPr>
        <w:t>- the upside dow</w:t>
      </w:r>
      <w:r w:rsidR="00B81DB0" w:rsidRPr="00B453D5">
        <w:rPr>
          <w:rFonts w:ascii="Times New Roman" w:hAnsi="Times New Roman" w:cs="Times New Roman"/>
        </w:rPr>
        <w:t>n, in a mirror,</w:t>
      </w:r>
      <w:r w:rsidRPr="00B453D5">
        <w:rPr>
          <w:rFonts w:ascii="Times New Roman" w:hAnsi="Times New Roman" w:cs="Times New Roman"/>
        </w:rPr>
        <w:t xml:space="preserve"> is a good way to see</w:t>
      </w:r>
    </w:p>
    <w:p w14:paraId="4D4300C8" w14:textId="77777777" w:rsidR="00B453D5" w:rsidRDefault="00B453D5">
      <w:pPr>
        <w:rPr>
          <w:rFonts w:ascii="Times New Roman" w:hAnsi="Times New Roman" w:cs="Times New Roman"/>
        </w:rPr>
      </w:pPr>
    </w:p>
    <w:p w14:paraId="6B687FAC" w14:textId="4E39FBC7" w:rsidR="00817192" w:rsidRPr="00B453D5" w:rsidRDefault="00817192" w:rsidP="00817192">
      <w:pPr>
        <w:rPr>
          <w:rFonts w:ascii="Times New Roman" w:hAnsi="Times New Roman" w:cs="Times New Roman"/>
        </w:rPr>
      </w:pPr>
      <w:r w:rsidRPr="00B453D5">
        <w:rPr>
          <w:rFonts w:ascii="Times New Roman" w:hAnsi="Times New Roman" w:cs="Times New Roman"/>
        </w:rPr>
        <w:t xml:space="preserve">Demo: </w:t>
      </w:r>
      <w:r w:rsidR="0046522C" w:rsidRPr="00B453D5">
        <w:rPr>
          <w:rFonts w:ascii="Times New Roman" w:hAnsi="Times New Roman" w:cs="Times New Roman"/>
        </w:rPr>
        <w:t xml:space="preserve">I will critique my own piece. </w:t>
      </w:r>
      <w:r w:rsidR="00B453D5" w:rsidRPr="00B453D5">
        <w:rPr>
          <w:rFonts w:ascii="Times New Roman" w:hAnsi="Times New Roman" w:cs="Times New Roman"/>
        </w:rPr>
        <w:t>I will show how I continue the process to work on my painting.</w:t>
      </w:r>
    </w:p>
    <w:p w14:paraId="232D9D02" w14:textId="69267490" w:rsidR="00817192" w:rsidRDefault="00817192">
      <w:pPr>
        <w:rPr>
          <w:rFonts w:ascii="Times New Roman" w:hAnsi="Times New Roman" w:cs="Times New Roman"/>
        </w:rPr>
      </w:pPr>
      <w:r w:rsidRPr="00B453D5">
        <w:rPr>
          <w:rFonts w:ascii="Times New Roman" w:hAnsi="Times New Roman" w:cs="Times New Roman"/>
        </w:rPr>
        <w:t xml:space="preserve">Project: students will continue the painting of their choice with guidance.  </w:t>
      </w:r>
      <w:r w:rsidR="0046522C" w:rsidRPr="00B453D5">
        <w:rPr>
          <w:rFonts w:ascii="Times New Roman" w:hAnsi="Times New Roman" w:cs="Times New Roman"/>
        </w:rPr>
        <w:t xml:space="preserve">They will </w:t>
      </w:r>
      <w:r w:rsidR="00333111">
        <w:rPr>
          <w:rFonts w:ascii="Times New Roman" w:hAnsi="Times New Roman" w:cs="Times New Roman"/>
        </w:rPr>
        <w:t xml:space="preserve">privately with me </w:t>
      </w:r>
      <w:r w:rsidR="0046522C" w:rsidRPr="00B453D5">
        <w:rPr>
          <w:rFonts w:ascii="Times New Roman" w:hAnsi="Times New Roman" w:cs="Times New Roman"/>
        </w:rPr>
        <w:t xml:space="preserve">critique their own work. </w:t>
      </w:r>
    </w:p>
    <w:p w14:paraId="4E4FC17D" w14:textId="77777777" w:rsidR="00817192" w:rsidRPr="00F61B92" w:rsidRDefault="00817192">
      <w:pPr>
        <w:rPr>
          <w:rFonts w:ascii="Times New Roman" w:hAnsi="Times New Roman" w:cs="Times New Roman"/>
        </w:rPr>
      </w:pPr>
    </w:p>
    <w:p w14:paraId="59B38214" w14:textId="48777C16" w:rsidR="00C14250" w:rsidRDefault="009172AE">
      <w:pPr>
        <w:rPr>
          <w:rFonts w:ascii="Times New Roman" w:hAnsi="Times New Roman" w:cs="Times New Roman"/>
          <w:b/>
          <w:bCs/>
          <w:u w:val="single"/>
        </w:rPr>
      </w:pPr>
      <w:r w:rsidRPr="0046522C">
        <w:rPr>
          <w:rFonts w:ascii="Times New Roman" w:hAnsi="Times New Roman" w:cs="Times New Roman"/>
          <w:b/>
          <w:bCs/>
          <w:u w:val="single"/>
        </w:rPr>
        <w:t>Lesson Four</w:t>
      </w:r>
    </w:p>
    <w:p w14:paraId="2AE02EE9" w14:textId="11C9F8B4" w:rsidR="002028F4" w:rsidRPr="00BC5CA5" w:rsidRDefault="002028F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Keep It Simple – Sketchbook Joy</w:t>
      </w:r>
    </w:p>
    <w:p w14:paraId="6A74833C" w14:textId="0EA49813" w:rsidR="00B81DB0" w:rsidRPr="00C5618F" w:rsidRDefault="009172AE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- </w:t>
      </w:r>
      <w:r w:rsidR="00B81DB0" w:rsidRPr="00C5618F">
        <w:rPr>
          <w:rFonts w:ascii="Times New Roman" w:hAnsi="Times New Roman" w:cs="Times New Roman"/>
        </w:rPr>
        <w:t>sketchbooks and daily practice</w:t>
      </w:r>
      <w:r w:rsidR="00A04782">
        <w:rPr>
          <w:rFonts w:ascii="Times New Roman" w:hAnsi="Times New Roman" w:cs="Times New Roman"/>
        </w:rPr>
        <w:t>=stress release</w:t>
      </w:r>
      <w:r w:rsidR="006372DE">
        <w:rPr>
          <w:rFonts w:ascii="Times New Roman" w:hAnsi="Times New Roman" w:cs="Times New Roman"/>
        </w:rPr>
        <w:t>, time for you</w:t>
      </w:r>
    </w:p>
    <w:p w14:paraId="0C01A7E0" w14:textId="54D2314A" w:rsidR="009172AE" w:rsidRDefault="00B81DB0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</w:t>
      </w:r>
      <w:r w:rsidR="00C5618F" w:rsidRPr="00C5618F">
        <w:rPr>
          <w:rFonts w:ascii="Times New Roman" w:hAnsi="Times New Roman" w:cs="Times New Roman"/>
        </w:rPr>
        <w:t xml:space="preserve"> </w:t>
      </w:r>
      <w:r w:rsidR="009172AE" w:rsidRPr="00C5618F">
        <w:rPr>
          <w:rFonts w:ascii="Times New Roman" w:hAnsi="Times New Roman" w:cs="Times New Roman"/>
        </w:rPr>
        <w:t>drawing is the foundation – get a sketch book</w:t>
      </w:r>
      <w:r w:rsidR="00BC5CA5" w:rsidRPr="00C5618F">
        <w:rPr>
          <w:rFonts w:ascii="Times New Roman" w:hAnsi="Times New Roman" w:cs="Times New Roman"/>
        </w:rPr>
        <w:t>, strength</w:t>
      </w:r>
      <w:r w:rsidR="003B04E2">
        <w:rPr>
          <w:rFonts w:ascii="Times New Roman" w:hAnsi="Times New Roman" w:cs="Times New Roman"/>
        </w:rPr>
        <w:t>en</w:t>
      </w:r>
      <w:r w:rsidR="00BC5CA5" w:rsidRPr="00C5618F">
        <w:rPr>
          <w:rFonts w:ascii="Times New Roman" w:hAnsi="Times New Roman" w:cs="Times New Roman"/>
        </w:rPr>
        <w:t xml:space="preserve"> your eye and skills</w:t>
      </w:r>
      <w:r w:rsidR="009172AE" w:rsidRPr="00C5618F">
        <w:rPr>
          <w:rFonts w:ascii="Times New Roman" w:hAnsi="Times New Roman" w:cs="Times New Roman"/>
        </w:rPr>
        <w:t xml:space="preserve"> – </w:t>
      </w:r>
      <w:r w:rsidR="00BC5CA5" w:rsidRPr="00C5618F">
        <w:rPr>
          <w:rFonts w:ascii="Times New Roman" w:hAnsi="Times New Roman" w:cs="Times New Roman"/>
        </w:rPr>
        <w:t>samples of everyday drawing</w:t>
      </w:r>
    </w:p>
    <w:p w14:paraId="6D96AA96" w14:textId="45FBC563" w:rsidR="00C5618F" w:rsidRPr="00C5618F" w:rsidRDefault="00C56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practice, practice, practice – we all do it</w:t>
      </w:r>
    </w:p>
    <w:p w14:paraId="51098A82" w14:textId="77777777" w:rsidR="00BC5CA5" w:rsidRPr="00C5618F" w:rsidRDefault="00C14250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- </w:t>
      </w:r>
      <w:r w:rsidR="00BC5CA5" w:rsidRPr="00C5618F">
        <w:rPr>
          <w:rFonts w:ascii="Times New Roman" w:hAnsi="Times New Roman" w:cs="Times New Roman"/>
        </w:rPr>
        <w:t>painting on the road or on a trip – a visual diary</w:t>
      </w:r>
    </w:p>
    <w:p w14:paraId="77D499B9" w14:textId="43F344C4" w:rsidR="00C5618F" w:rsidRPr="00C5618F" w:rsidRDefault="00BC5CA5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- </w:t>
      </w:r>
      <w:r w:rsidR="00C14250" w:rsidRPr="00C5618F">
        <w:rPr>
          <w:rFonts w:ascii="Times New Roman" w:hAnsi="Times New Roman" w:cs="Times New Roman"/>
        </w:rPr>
        <w:t>portable setup in a bag</w:t>
      </w:r>
    </w:p>
    <w:p w14:paraId="7AF42548" w14:textId="77777777" w:rsidR="00BC5CA5" w:rsidRPr="00F61B92" w:rsidRDefault="00BC5CA5" w:rsidP="00BC5CA5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Choosing another piece to complete and follow the process:</w:t>
      </w:r>
    </w:p>
    <w:p w14:paraId="03473D50" w14:textId="77777777" w:rsidR="00BC5CA5" w:rsidRPr="00F61B92" w:rsidRDefault="00BC5CA5" w:rsidP="00BC5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1B92">
        <w:rPr>
          <w:rFonts w:ascii="Times New Roman" w:hAnsi="Times New Roman" w:cs="Times New Roman"/>
        </w:rPr>
        <w:t>- value sketch</w:t>
      </w:r>
    </w:p>
    <w:p w14:paraId="5F07C6CE" w14:textId="77777777" w:rsidR="00BC5CA5" w:rsidRPr="00F61B92" w:rsidRDefault="00BC5CA5" w:rsidP="00BC5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1B92">
        <w:rPr>
          <w:rFonts w:ascii="Times New Roman" w:hAnsi="Times New Roman" w:cs="Times New Roman"/>
        </w:rPr>
        <w:t>- color sketch</w:t>
      </w:r>
    </w:p>
    <w:p w14:paraId="4862B523" w14:textId="31F5A1D2" w:rsidR="00BC5CA5" w:rsidRDefault="00BC5CA5" w:rsidP="00BC5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1B92">
        <w:rPr>
          <w:rFonts w:ascii="Times New Roman" w:hAnsi="Times New Roman" w:cs="Times New Roman"/>
        </w:rPr>
        <w:t>- color samples</w:t>
      </w:r>
    </w:p>
    <w:p w14:paraId="44CCAC20" w14:textId="321A56BA" w:rsidR="00BC5CA5" w:rsidRDefault="00BC5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draw subject</w:t>
      </w:r>
    </w:p>
    <w:p w14:paraId="377DF59D" w14:textId="77777777" w:rsidR="00C5618F" w:rsidRPr="00F61B92" w:rsidRDefault="00C5618F">
      <w:pPr>
        <w:rPr>
          <w:rFonts w:ascii="Times New Roman" w:hAnsi="Times New Roman" w:cs="Times New Roman"/>
        </w:rPr>
      </w:pPr>
    </w:p>
    <w:p w14:paraId="6055795B" w14:textId="21E0AB9E" w:rsidR="00C5618F" w:rsidRPr="00C5618F" w:rsidRDefault="0046522C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Demo: </w:t>
      </w:r>
      <w:r w:rsidR="00BC5CA5" w:rsidRPr="00C5618F">
        <w:rPr>
          <w:rFonts w:ascii="Times New Roman" w:hAnsi="Times New Roman" w:cs="Times New Roman"/>
        </w:rPr>
        <w:t xml:space="preserve">how to sketch and do simple quick washes; </w:t>
      </w:r>
      <w:r w:rsidR="00B81DB0" w:rsidRPr="00C5618F">
        <w:rPr>
          <w:rFonts w:ascii="Times New Roman" w:hAnsi="Times New Roman" w:cs="Times New Roman"/>
        </w:rPr>
        <w:t xml:space="preserve">samples of everyday items to sketch and paint; </w:t>
      </w:r>
      <w:r w:rsidR="00BC5CA5" w:rsidRPr="00C5618F">
        <w:rPr>
          <w:rFonts w:ascii="Times New Roman" w:hAnsi="Times New Roman" w:cs="Times New Roman"/>
        </w:rPr>
        <w:t>discuss why I chose my second subject to paint</w:t>
      </w:r>
      <w:r w:rsidR="00C5618F">
        <w:rPr>
          <w:rFonts w:ascii="Times New Roman" w:hAnsi="Times New Roman" w:cs="Times New Roman"/>
        </w:rPr>
        <w:t xml:space="preserve">. </w:t>
      </w:r>
    </w:p>
    <w:p w14:paraId="62F270E6" w14:textId="6CEB8727" w:rsidR="00BC5CA5" w:rsidRDefault="00BC5CA5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Project:  </w:t>
      </w:r>
      <w:r w:rsidR="00B81DB0" w:rsidRPr="00C5618F">
        <w:rPr>
          <w:rFonts w:ascii="Times New Roman" w:hAnsi="Times New Roman" w:cs="Times New Roman"/>
        </w:rPr>
        <w:t>students will do simple sketches on their paper of everyday objects, adding watercolor washes. S</w:t>
      </w:r>
      <w:r w:rsidRPr="00C5618F">
        <w:rPr>
          <w:rFonts w:ascii="Times New Roman" w:hAnsi="Times New Roman" w:cs="Times New Roman"/>
        </w:rPr>
        <w:t xml:space="preserve">tudents will choose a second subject </w:t>
      </w:r>
      <w:r w:rsidR="00C5618F" w:rsidRPr="00C5618F">
        <w:rPr>
          <w:rFonts w:ascii="Times New Roman" w:hAnsi="Times New Roman" w:cs="Times New Roman"/>
        </w:rPr>
        <w:t xml:space="preserve">if they wish </w:t>
      </w:r>
      <w:r w:rsidR="000E475F">
        <w:rPr>
          <w:rFonts w:ascii="Times New Roman" w:hAnsi="Times New Roman" w:cs="Times New Roman"/>
        </w:rPr>
        <w:t xml:space="preserve">and </w:t>
      </w:r>
      <w:r w:rsidRPr="00C5618F">
        <w:rPr>
          <w:rFonts w:ascii="Times New Roman" w:hAnsi="Times New Roman" w:cs="Times New Roman"/>
        </w:rPr>
        <w:t>will begin the process and the steps to the finish</w:t>
      </w:r>
      <w:r w:rsidR="00CC374B" w:rsidRPr="00C5618F">
        <w:rPr>
          <w:rFonts w:ascii="Times New Roman" w:hAnsi="Times New Roman" w:cs="Times New Roman"/>
        </w:rPr>
        <w:t>.</w:t>
      </w:r>
    </w:p>
    <w:p w14:paraId="41D48967" w14:textId="0061CD44" w:rsidR="00BC5CA5" w:rsidRDefault="00BC5CA5">
      <w:pPr>
        <w:rPr>
          <w:rFonts w:ascii="Times New Roman" w:hAnsi="Times New Roman" w:cs="Times New Roman"/>
        </w:rPr>
      </w:pPr>
    </w:p>
    <w:p w14:paraId="4C2601F8" w14:textId="77777777" w:rsidR="003A41F5" w:rsidRPr="00F61B92" w:rsidRDefault="003A41F5" w:rsidP="003A41F5">
      <w:pPr>
        <w:rPr>
          <w:rFonts w:ascii="Times New Roman" w:hAnsi="Times New Roman" w:cs="Times New Roman"/>
        </w:rPr>
      </w:pPr>
      <w:r w:rsidRPr="00F61B92">
        <w:rPr>
          <w:rFonts w:ascii="Times New Roman" w:hAnsi="Times New Roman" w:cs="Times New Roman"/>
        </w:rPr>
        <w:t>Exploring Watercolor II</w:t>
      </w:r>
    </w:p>
    <w:p w14:paraId="430C5BAE" w14:textId="77777777" w:rsidR="003A41F5" w:rsidRPr="00F61B92" w:rsidRDefault="003A41F5">
      <w:pPr>
        <w:rPr>
          <w:rFonts w:ascii="Times New Roman" w:hAnsi="Times New Roman" w:cs="Times New Roman"/>
        </w:rPr>
      </w:pPr>
    </w:p>
    <w:p w14:paraId="1F0484EF" w14:textId="7C24D897" w:rsidR="00C14250" w:rsidRDefault="009172AE">
      <w:pPr>
        <w:rPr>
          <w:rFonts w:ascii="Times New Roman" w:hAnsi="Times New Roman" w:cs="Times New Roman"/>
          <w:b/>
          <w:bCs/>
          <w:u w:val="single"/>
        </w:rPr>
      </w:pPr>
      <w:r w:rsidRPr="00BC5CA5">
        <w:rPr>
          <w:rFonts w:ascii="Times New Roman" w:hAnsi="Times New Roman" w:cs="Times New Roman"/>
          <w:b/>
          <w:bCs/>
          <w:u w:val="single"/>
        </w:rPr>
        <w:t>Lesson Five</w:t>
      </w:r>
    </w:p>
    <w:p w14:paraId="2C960B1F" w14:textId="320DF8DF" w:rsidR="006209E6" w:rsidRPr="00BC5CA5" w:rsidRDefault="006209E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There’s No Crying in Watercolor ;)</w:t>
      </w:r>
    </w:p>
    <w:p w14:paraId="181D4C97" w14:textId="3B8C9AA2" w:rsidR="009172AE" w:rsidRPr="00C5618F" w:rsidRDefault="009172AE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I hate this</w:t>
      </w:r>
      <w:r w:rsidR="00BC5CA5" w:rsidRPr="00C5618F">
        <w:rPr>
          <w:rFonts w:ascii="Times New Roman" w:hAnsi="Times New Roman" w:cs="Times New Roman"/>
        </w:rPr>
        <w:t xml:space="preserve"> -- </w:t>
      </w:r>
      <w:r w:rsidR="00C14250" w:rsidRPr="00C5618F">
        <w:rPr>
          <w:rFonts w:ascii="Times New Roman" w:hAnsi="Times New Roman" w:cs="Times New Roman"/>
        </w:rPr>
        <w:t xml:space="preserve">what to do when </w:t>
      </w:r>
      <w:r w:rsidR="00BC5CA5" w:rsidRPr="00C5618F">
        <w:rPr>
          <w:rFonts w:ascii="Times New Roman" w:hAnsi="Times New Roman" w:cs="Times New Roman"/>
        </w:rPr>
        <w:t>you THINK it is</w:t>
      </w:r>
      <w:r w:rsidR="00C14250" w:rsidRPr="00C5618F">
        <w:rPr>
          <w:rFonts w:ascii="Times New Roman" w:hAnsi="Times New Roman" w:cs="Times New Roman"/>
        </w:rPr>
        <w:t xml:space="preserve"> just awful</w:t>
      </w:r>
    </w:p>
    <w:p w14:paraId="58930B0B" w14:textId="2742294C" w:rsidR="009172AE" w:rsidRPr="00C5618F" w:rsidRDefault="009172AE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What to do when it</w:t>
      </w:r>
      <w:r w:rsidR="00A648C9">
        <w:rPr>
          <w:rFonts w:ascii="Times New Roman" w:hAnsi="Times New Roman" w:cs="Times New Roman"/>
        </w:rPr>
        <w:t>’s</w:t>
      </w:r>
      <w:r w:rsidRPr="00C5618F">
        <w:rPr>
          <w:rFonts w:ascii="Times New Roman" w:hAnsi="Times New Roman" w:cs="Times New Roman"/>
        </w:rPr>
        <w:t xml:space="preserve"> not working</w:t>
      </w:r>
    </w:p>
    <w:p w14:paraId="7AC21AC7" w14:textId="182D0560" w:rsidR="009172AE" w:rsidRPr="00C5618F" w:rsidRDefault="009172AE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- </w:t>
      </w:r>
      <w:r w:rsidR="00C14250" w:rsidRPr="00C5618F">
        <w:rPr>
          <w:rFonts w:ascii="Times New Roman" w:hAnsi="Times New Roman" w:cs="Times New Roman"/>
        </w:rPr>
        <w:t>Challenges and frustration</w:t>
      </w:r>
    </w:p>
    <w:p w14:paraId="1233F417" w14:textId="5CFA6550" w:rsidR="00C14250" w:rsidRPr="00C5618F" w:rsidRDefault="00C14250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never throw it out</w:t>
      </w:r>
    </w:p>
    <w:p w14:paraId="0D0DA1AE" w14:textId="302066DC" w:rsidR="00C14250" w:rsidRPr="00C5618F" w:rsidRDefault="00C14250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reuse</w:t>
      </w:r>
      <w:r w:rsidR="00BC5CA5" w:rsidRPr="00C5618F">
        <w:rPr>
          <w:rFonts w:ascii="Times New Roman" w:hAnsi="Times New Roman" w:cs="Times New Roman"/>
        </w:rPr>
        <w:t xml:space="preserve">, </w:t>
      </w:r>
      <w:r w:rsidRPr="00C5618F">
        <w:rPr>
          <w:rFonts w:ascii="Times New Roman" w:hAnsi="Times New Roman" w:cs="Times New Roman"/>
        </w:rPr>
        <w:t>re</w:t>
      </w:r>
      <w:r w:rsidR="00BC5CA5" w:rsidRPr="00C5618F">
        <w:rPr>
          <w:rFonts w:ascii="Times New Roman" w:hAnsi="Times New Roman" w:cs="Times New Roman"/>
        </w:rPr>
        <w:t>cy</w:t>
      </w:r>
      <w:r w:rsidRPr="00C5618F">
        <w:rPr>
          <w:rFonts w:ascii="Times New Roman" w:hAnsi="Times New Roman" w:cs="Times New Roman"/>
        </w:rPr>
        <w:t>cle</w:t>
      </w:r>
      <w:r w:rsidR="00BC5CA5" w:rsidRPr="00C5618F">
        <w:rPr>
          <w:rFonts w:ascii="Times New Roman" w:hAnsi="Times New Roman" w:cs="Times New Roman"/>
        </w:rPr>
        <w:t xml:space="preserve">, </w:t>
      </w:r>
      <w:r w:rsidRPr="00C5618F">
        <w:rPr>
          <w:rFonts w:ascii="Times New Roman" w:hAnsi="Times New Roman" w:cs="Times New Roman"/>
        </w:rPr>
        <w:t>make a collage, keep it as a study</w:t>
      </w:r>
    </w:p>
    <w:p w14:paraId="3771FCCF" w14:textId="052C8540" w:rsidR="00BC5CA5" w:rsidRPr="00C5618F" w:rsidRDefault="00BC5CA5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it’s art, it is supposed to be imperfect</w:t>
      </w:r>
    </w:p>
    <w:p w14:paraId="220C783C" w14:textId="6616CA7B" w:rsidR="00C14250" w:rsidRDefault="00C14250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- go back and look at it in a month – you will be surprised</w:t>
      </w:r>
    </w:p>
    <w:p w14:paraId="1362B23E" w14:textId="77777777" w:rsidR="00C5618F" w:rsidRDefault="00C5618F">
      <w:pPr>
        <w:rPr>
          <w:rFonts w:ascii="Times New Roman" w:hAnsi="Times New Roman" w:cs="Times New Roman"/>
        </w:rPr>
      </w:pPr>
    </w:p>
    <w:p w14:paraId="1C7FF8D3" w14:textId="4BB7B0A8" w:rsidR="00C5618F" w:rsidRPr="00C5618F" w:rsidRDefault="0046522C" w:rsidP="0046522C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Demo: I will bring in </w:t>
      </w:r>
      <w:r w:rsidR="00BC5CA5" w:rsidRPr="00C5618F">
        <w:rPr>
          <w:rFonts w:ascii="Times New Roman" w:hAnsi="Times New Roman" w:cs="Times New Roman"/>
        </w:rPr>
        <w:t>some pieces I do not like, some pieces I think should be destroyed, and how I would go about fixing or enhancing</w:t>
      </w:r>
      <w:r w:rsidR="00C5618F" w:rsidRPr="00C5618F">
        <w:rPr>
          <w:rFonts w:ascii="Times New Roman" w:hAnsi="Times New Roman" w:cs="Times New Roman"/>
        </w:rPr>
        <w:t>, fixing or starting over</w:t>
      </w:r>
    </w:p>
    <w:p w14:paraId="07E0B782" w14:textId="1386357D" w:rsidR="00C5618F" w:rsidRPr="00C5618F" w:rsidRDefault="00BC5CA5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Project: </w:t>
      </w:r>
    </w:p>
    <w:p w14:paraId="13543A83" w14:textId="5F7DF9CB" w:rsidR="009172AE" w:rsidRPr="00C5618F" w:rsidRDefault="00C5618F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>S</w:t>
      </w:r>
      <w:r w:rsidR="00BC5CA5" w:rsidRPr="00C5618F">
        <w:rPr>
          <w:rFonts w:ascii="Times New Roman" w:hAnsi="Times New Roman" w:cs="Times New Roman"/>
        </w:rPr>
        <w:t xml:space="preserve">tudents </w:t>
      </w:r>
      <w:r w:rsidRPr="00C5618F">
        <w:rPr>
          <w:rFonts w:ascii="Times New Roman" w:hAnsi="Times New Roman" w:cs="Times New Roman"/>
        </w:rPr>
        <w:t xml:space="preserve">can </w:t>
      </w:r>
      <w:r w:rsidR="00BC5CA5" w:rsidRPr="00C5618F">
        <w:rPr>
          <w:rFonts w:ascii="Times New Roman" w:hAnsi="Times New Roman" w:cs="Times New Roman"/>
        </w:rPr>
        <w:t>continue to work on 2</w:t>
      </w:r>
      <w:r w:rsidR="00BC5CA5" w:rsidRPr="00C5618F">
        <w:rPr>
          <w:rFonts w:ascii="Times New Roman" w:hAnsi="Times New Roman" w:cs="Times New Roman"/>
          <w:vertAlign w:val="superscript"/>
        </w:rPr>
        <w:t>nd</w:t>
      </w:r>
      <w:r w:rsidR="00BC5CA5" w:rsidRPr="00C5618F">
        <w:rPr>
          <w:rFonts w:ascii="Times New Roman" w:hAnsi="Times New Roman" w:cs="Times New Roman"/>
        </w:rPr>
        <w:t xml:space="preserve"> </w:t>
      </w:r>
      <w:proofErr w:type="gramStart"/>
      <w:r w:rsidR="00BC5CA5" w:rsidRPr="00C5618F">
        <w:rPr>
          <w:rFonts w:ascii="Times New Roman" w:hAnsi="Times New Roman" w:cs="Times New Roman"/>
        </w:rPr>
        <w:t>piece</w:t>
      </w:r>
      <w:proofErr w:type="gramEnd"/>
      <w:r w:rsidRPr="00C5618F">
        <w:rPr>
          <w:rFonts w:ascii="Times New Roman" w:hAnsi="Times New Roman" w:cs="Times New Roman"/>
        </w:rPr>
        <w:t xml:space="preserve"> or they</w:t>
      </w:r>
      <w:r w:rsidR="00BC5CA5" w:rsidRPr="00C5618F">
        <w:rPr>
          <w:rFonts w:ascii="Times New Roman" w:hAnsi="Times New Roman" w:cs="Times New Roman"/>
        </w:rPr>
        <w:t xml:space="preserve"> can do sketching and watercolor washes of a still life setup in class.</w:t>
      </w:r>
    </w:p>
    <w:p w14:paraId="16B30F04" w14:textId="2CBD48B0" w:rsidR="00C5618F" w:rsidRPr="00F61B92" w:rsidRDefault="00C5618F">
      <w:pPr>
        <w:rPr>
          <w:rFonts w:ascii="Times New Roman" w:hAnsi="Times New Roman" w:cs="Times New Roman"/>
        </w:rPr>
      </w:pPr>
      <w:r w:rsidRPr="00C5618F">
        <w:rPr>
          <w:rFonts w:ascii="Times New Roman" w:hAnsi="Times New Roman" w:cs="Times New Roman"/>
        </w:rPr>
        <w:t xml:space="preserve">Remind students to bring in all the paintings for the last class we did so we can explore how to matte and present them next week.  </w:t>
      </w:r>
    </w:p>
    <w:p w14:paraId="69510738" w14:textId="77777777" w:rsidR="00F11075" w:rsidRPr="00F61B92" w:rsidRDefault="00F11075">
      <w:pPr>
        <w:rPr>
          <w:rFonts w:ascii="Times New Roman" w:hAnsi="Times New Roman" w:cs="Times New Roman"/>
        </w:rPr>
      </w:pPr>
    </w:p>
    <w:p w14:paraId="41377FA8" w14:textId="5D115BCD" w:rsidR="00C14250" w:rsidRDefault="00C14250">
      <w:pPr>
        <w:rPr>
          <w:rFonts w:ascii="Times New Roman" w:hAnsi="Times New Roman" w:cs="Times New Roman"/>
          <w:b/>
          <w:bCs/>
          <w:u w:val="single"/>
        </w:rPr>
      </w:pPr>
      <w:r w:rsidRPr="00BC5CA5">
        <w:rPr>
          <w:rFonts w:ascii="Times New Roman" w:hAnsi="Times New Roman" w:cs="Times New Roman"/>
          <w:b/>
          <w:bCs/>
          <w:u w:val="single"/>
        </w:rPr>
        <w:t>Lesson Six</w:t>
      </w:r>
    </w:p>
    <w:p w14:paraId="7DFBAAAD" w14:textId="38E3DE52" w:rsidR="006209E6" w:rsidRPr="00BC5CA5" w:rsidRDefault="006209E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Sharing Your Work, Lifelong Learning </w:t>
      </w:r>
    </w:p>
    <w:p w14:paraId="387ECAF8" w14:textId="77777777" w:rsidR="00BC5CA5" w:rsidRPr="00006644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 xml:space="preserve">- </w:t>
      </w:r>
      <w:r w:rsidR="00BC5CA5" w:rsidRPr="00006644">
        <w:rPr>
          <w:rFonts w:ascii="Times New Roman" w:hAnsi="Times New Roman" w:cs="Times New Roman"/>
        </w:rPr>
        <w:t>now that I have it what do I do with it?</w:t>
      </w:r>
    </w:p>
    <w:p w14:paraId="2A87EC2F" w14:textId="189F90B5" w:rsidR="00C14250" w:rsidRPr="00006644" w:rsidRDefault="00BC5CA5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 xml:space="preserve">- </w:t>
      </w:r>
      <w:r w:rsidR="00C14250" w:rsidRPr="00006644">
        <w:rPr>
          <w:rFonts w:ascii="Times New Roman" w:hAnsi="Times New Roman" w:cs="Times New Roman"/>
        </w:rPr>
        <w:t>matting and framing and wiring</w:t>
      </w:r>
      <w:r w:rsidRPr="00006644">
        <w:rPr>
          <w:rFonts w:ascii="Times New Roman" w:hAnsi="Times New Roman" w:cs="Times New Roman"/>
        </w:rPr>
        <w:t>- basic how to</w:t>
      </w:r>
      <w:r w:rsidR="00C14250" w:rsidRPr="00006644">
        <w:rPr>
          <w:rFonts w:ascii="Times New Roman" w:hAnsi="Times New Roman" w:cs="Times New Roman"/>
        </w:rPr>
        <w:t xml:space="preserve"> – sources to buy materials</w:t>
      </w:r>
    </w:p>
    <w:p w14:paraId="44DAE96E" w14:textId="4DBAB955" w:rsidR="00C14250" w:rsidRPr="00006644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- art organizations, clubs</w:t>
      </w:r>
      <w:r w:rsidR="00BC5CA5" w:rsidRPr="00006644">
        <w:rPr>
          <w:rFonts w:ascii="Times New Roman" w:hAnsi="Times New Roman" w:cs="Times New Roman"/>
        </w:rPr>
        <w:t>—why they are important</w:t>
      </w:r>
    </w:p>
    <w:p w14:paraId="3B5A2107" w14:textId="3261AEE8" w:rsidR="00C14250" w:rsidRPr="00006644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- building an art library</w:t>
      </w:r>
      <w:r w:rsidR="00BC5CA5" w:rsidRPr="00006644">
        <w:rPr>
          <w:rFonts w:ascii="Times New Roman" w:hAnsi="Times New Roman" w:cs="Times New Roman"/>
        </w:rPr>
        <w:t>—books, yes books to hold in your hand</w:t>
      </w:r>
    </w:p>
    <w:p w14:paraId="52C683AF" w14:textId="5C90A629" w:rsidR="00C14250" w:rsidRPr="00F61B92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-</w:t>
      </w:r>
      <w:r w:rsidR="00BC5CA5" w:rsidRPr="00006644">
        <w:rPr>
          <w:rFonts w:ascii="Times New Roman" w:hAnsi="Times New Roman" w:cs="Times New Roman"/>
        </w:rPr>
        <w:t xml:space="preserve"> </w:t>
      </w:r>
      <w:r w:rsidRPr="00006644">
        <w:rPr>
          <w:rFonts w:ascii="Times New Roman" w:hAnsi="Times New Roman" w:cs="Times New Roman"/>
        </w:rPr>
        <w:t>going to shows and seeing other people’s work</w:t>
      </w:r>
      <w:r w:rsidR="00BC5CA5" w:rsidRPr="00006644">
        <w:rPr>
          <w:rFonts w:ascii="Times New Roman" w:hAnsi="Times New Roman" w:cs="Times New Roman"/>
        </w:rPr>
        <w:t>—meet and connecting with artists no matter what medium they work in</w:t>
      </w:r>
    </w:p>
    <w:p w14:paraId="119110E1" w14:textId="746E7CE8" w:rsidR="00C14250" w:rsidRPr="00F61B92" w:rsidRDefault="00C14250">
      <w:pPr>
        <w:rPr>
          <w:rFonts w:ascii="Times New Roman" w:hAnsi="Times New Roman" w:cs="Times New Roman"/>
        </w:rPr>
      </w:pPr>
      <w:r w:rsidRPr="00F61B92">
        <w:rPr>
          <w:rFonts w:ascii="Times New Roman" w:hAnsi="Times New Roman" w:cs="Times New Roman"/>
        </w:rPr>
        <w:t>- where can I show my art</w:t>
      </w:r>
      <w:r w:rsidR="00EE753C">
        <w:rPr>
          <w:rFonts w:ascii="Times New Roman" w:hAnsi="Times New Roman" w:cs="Times New Roman"/>
        </w:rPr>
        <w:t>, local groups</w:t>
      </w:r>
    </w:p>
    <w:p w14:paraId="33700D6D" w14:textId="344357AD" w:rsidR="00C14250" w:rsidRPr="00006644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-</w:t>
      </w:r>
      <w:r w:rsidR="00BC5CA5" w:rsidRPr="00006644">
        <w:rPr>
          <w:rFonts w:ascii="Times New Roman" w:hAnsi="Times New Roman" w:cs="Times New Roman"/>
        </w:rPr>
        <w:t xml:space="preserve"> </w:t>
      </w:r>
      <w:r w:rsidRPr="00006644">
        <w:rPr>
          <w:rFonts w:ascii="Times New Roman" w:hAnsi="Times New Roman" w:cs="Times New Roman"/>
        </w:rPr>
        <w:t>building a resume, portfolio, book, website (bring in mine)</w:t>
      </w:r>
    </w:p>
    <w:p w14:paraId="56FB4BD5" w14:textId="16874717" w:rsidR="00C14250" w:rsidRPr="00006644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-</w:t>
      </w:r>
      <w:r w:rsidR="00BC5CA5" w:rsidRPr="00006644">
        <w:rPr>
          <w:rFonts w:ascii="Times New Roman" w:hAnsi="Times New Roman" w:cs="Times New Roman"/>
        </w:rPr>
        <w:t xml:space="preserve"> </w:t>
      </w:r>
      <w:r w:rsidRPr="00006644">
        <w:rPr>
          <w:rFonts w:ascii="Times New Roman" w:hAnsi="Times New Roman" w:cs="Times New Roman"/>
        </w:rPr>
        <w:t>social media and online resources</w:t>
      </w:r>
    </w:p>
    <w:p w14:paraId="07878CEC" w14:textId="3C98B945" w:rsidR="00C14250" w:rsidRPr="00F61B92" w:rsidRDefault="00C14250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- share your work with friends, family</w:t>
      </w:r>
    </w:p>
    <w:p w14:paraId="725712E0" w14:textId="77777777" w:rsidR="00006644" w:rsidRDefault="00006644">
      <w:pPr>
        <w:rPr>
          <w:rFonts w:ascii="Times New Roman" w:hAnsi="Times New Roman" w:cs="Times New Roman"/>
        </w:rPr>
      </w:pPr>
    </w:p>
    <w:p w14:paraId="3CA524B3" w14:textId="50C5C01E" w:rsidR="00006644" w:rsidRPr="00006644" w:rsidRDefault="00BC5CA5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Demo:  I will bring in my portfolio, collection of unframed and some framed samples, and my book of art exhibit information from last 20 years.  I will do handout with names of local and regional art groups, clubs, etc.</w:t>
      </w:r>
    </w:p>
    <w:p w14:paraId="4491BC98" w14:textId="4B010C2D" w:rsidR="00BC5CA5" w:rsidRPr="00006644" w:rsidRDefault="00BC5CA5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>I will give the</w:t>
      </w:r>
      <w:r w:rsidR="00A648C9">
        <w:rPr>
          <w:rFonts w:ascii="Times New Roman" w:hAnsi="Times New Roman" w:cs="Times New Roman"/>
        </w:rPr>
        <w:t>m</w:t>
      </w:r>
      <w:r w:rsidRPr="00006644">
        <w:rPr>
          <w:rFonts w:ascii="Times New Roman" w:hAnsi="Times New Roman" w:cs="Times New Roman"/>
        </w:rPr>
        <w:t xml:space="preserve"> online sources for buying framing material</w:t>
      </w:r>
      <w:r w:rsidR="00006644" w:rsidRPr="00006644">
        <w:rPr>
          <w:rFonts w:ascii="Times New Roman" w:hAnsi="Times New Roman" w:cs="Times New Roman"/>
        </w:rPr>
        <w:t xml:space="preserve"> that I have found useful</w:t>
      </w:r>
    </w:p>
    <w:p w14:paraId="2FFDC520" w14:textId="77777777" w:rsidR="00006644" w:rsidRPr="00006644" w:rsidRDefault="00006644">
      <w:pPr>
        <w:rPr>
          <w:rFonts w:ascii="Times New Roman" w:hAnsi="Times New Roman" w:cs="Times New Roman"/>
        </w:rPr>
      </w:pPr>
    </w:p>
    <w:p w14:paraId="079A890A" w14:textId="7ECC6527" w:rsidR="00BC5CA5" w:rsidRDefault="00BC5CA5">
      <w:pPr>
        <w:rPr>
          <w:rFonts w:ascii="Times New Roman" w:hAnsi="Times New Roman" w:cs="Times New Roman"/>
        </w:rPr>
      </w:pPr>
      <w:r w:rsidRPr="00006644">
        <w:rPr>
          <w:rFonts w:ascii="Times New Roman" w:hAnsi="Times New Roman" w:cs="Times New Roman"/>
        </w:rPr>
        <w:t xml:space="preserve">Project: </w:t>
      </w:r>
      <w:r w:rsidR="004A1B81" w:rsidRPr="00006644">
        <w:rPr>
          <w:rFonts w:ascii="Times New Roman" w:hAnsi="Times New Roman" w:cs="Times New Roman"/>
        </w:rPr>
        <w:t>play around with some mattes I brought in to see how their painting might look framed. Continue on sketching and doing minimal washe</w:t>
      </w:r>
      <w:r w:rsidR="00006644" w:rsidRPr="00006644">
        <w:rPr>
          <w:rFonts w:ascii="Times New Roman" w:hAnsi="Times New Roman" w:cs="Times New Roman"/>
        </w:rPr>
        <w:t>s or work on their painting of choice</w:t>
      </w:r>
      <w:r w:rsidR="009A543D">
        <w:rPr>
          <w:rFonts w:ascii="Times New Roman" w:hAnsi="Times New Roman" w:cs="Times New Roman"/>
        </w:rPr>
        <w:t>.</w:t>
      </w:r>
    </w:p>
    <w:p w14:paraId="308960CD" w14:textId="77777777" w:rsidR="00BC5CA5" w:rsidRPr="00F61B92" w:rsidRDefault="00BC5CA5">
      <w:pPr>
        <w:rPr>
          <w:rFonts w:ascii="Times New Roman" w:hAnsi="Times New Roman" w:cs="Times New Roman"/>
        </w:rPr>
      </w:pPr>
    </w:p>
    <w:p w14:paraId="79E18791" w14:textId="02518B79" w:rsidR="001E71E5" w:rsidRDefault="001E71E5">
      <w:pPr>
        <w:rPr>
          <w:rFonts w:ascii="Times New Roman" w:hAnsi="Times New Roman" w:cs="Times New Roman"/>
        </w:rPr>
      </w:pPr>
    </w:p>
    <w:p w14:paraId="0D604FA4" w14:textId="42DC0047" w:rsidR="009A543D" w:rsidRDefault="009A543D">
      <w:pPr>
        <w:rPr>
          <w:rFonts w:ascii="Times New Roman" w:hAnsi="Times New Roman" w:cs="Times New Roman"/>
        </w:rPr>
      </w:pPr>
    </w:p>
    <w:p w14:paraId="3BA0657C" w14:textId="7711F245" w:rsidR="009A543D" w:rsidRDefault="009A5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kwp</w:t>
      </w:r>
      <w:proofErr w:type="spellEnd"/>
    </w:p>
    <w:p w14:paraId="3E32B37B" w14:textId="16BC3825" w:rsidR="009A543D" w:rsidRPr="00F61B92" w:rsidRDefault="009A5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7/13/22</w:t>
      </w:r>
    </w:p>
    <w:sectPr w:rsidR="009A543D" w:rsidRPr="00F61B92" w:rsidSect="00426E9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8B70" w14:textId="77777777" w:rsidR="00F74745" w:rsidRDefault="00F74745" w:rsidP="00372C10">
      <w:r>
        <w:separator/>
      </w:r>
    </w:p>
  </w:endnote>
  <w:endnote w:type="continuationSeparator" w:id="0">
    <w:p w14:paraId="22D7502F" w14:textId="77777777" w:rsidR="00F74745" w:rsidRDefault="00F74745" w:rsidP="0037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8695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FC6EE" w14:textId="44E6A67E" w:rsidR="00372C10" w:rsidRDefault="00372C10" w:rsidP="00D71C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4F4AA8" w14:textId="77777777" w:rsidR="00372C10" w:rsidRDefault="00372C10" w:rsidP="00372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815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E1A89" w14:textId="4151F017" w:rsidR="00372C10" w:rsidRDefault="00372C10" w:rsidP="00D71C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98F00E" w14:textId="77777777" w:rsidR="00372C10" w:rsidRDefault="00372C10" w:rsidP="00372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3F9E" w14:textId="77777777" w:rsidR="00F74745" w:rsidRDefault="00F74745" w:rsidP="00372C10">
      <w:r>
        <w:separator/>
      </w:r>
    </w:p>
  </w:footnote>
  <w:footnote w:type="continuationSeparator" w:id="0">
    <w:p w14:paraId="5337178E" w14:textId="77777777" w:rsidR="00F74745" w:rsidRDefault="00F74745" w:rsidP="0037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90"/>
    <w:rsid w:val="00006644"/>
    <w:rsid w:val="0003613D"/>
    <w:rsid w:val="000E475F"/>
    <w:rsid w:val="000F41AB"/>
    <w:rsid w:val="00125E16"/>
    <w:rsid w:val="001E71E5"/>
    <w:rsid w:val="002028F4"/>
    <w:rsid w:val="00235826"/>
    <w:rsid w:val="00235C90"/>
    <w:rsid w:val="0025330A"/>
    <w:rsid w:val="0029511E"/>
    <w:rsid w:val="00333111"/>
    <w:rsid w:val="00372C10"/>
    <w:rsid w:val="003A41F5"/>
    <w:rsid w:val="003B04E2"/>
    <w:rsid w:val="00426E91"/>
    <w:rsid w:val="0046522C"/>
    <w:rsid w:val="004A1B81"/>
    <w:rsid w:val="005E0079"/>
    <w:rsid w:val="006209E6"/>
    <w:rsid w:val="006372DE"/>
    <w:rsid w:val="00725BC6"/>
    <w:rsid w:val="00817192"/>
    <w:rsid w:val="00842DA2"/>
    <w:rsid w:val="009172AE"/>
    <w:rsid w:val="0099354A"/>
    <w:rsid w:val="009A543D"/>
    <w:rsid w:val="00A0252D"/>
    <w:rsid w:val="00A04782"/>
    <w:rsid w:val="00A648C9"/>
    <w:rsid w:val="00B453D5"/>
    <w:rsid w:val="00B54D4D"/>
    <w:rsid w:val="00B77EA5"/>
    <w:rsid w:val="00B81DB0"/>
    <w:rsid w:val="00BC5CA5"/>
    <w:rsid w:val="00C14250"/>
    <w:rsid w:val="00C5618F"/>
    <w:rsid w:val="00CC374B"/>
    <w:rsid w:val="00CD775A"/>
    <w:rsid w:val="00CE4DCF"/>
    <w:rsid w:val="00D04E3C"/>
    <w:rsid w:val="00DF7327"/>
    <w:rsid w:val="00E3117C"/>
    <w:rsid w:val="00E51E98"/>
    <w:rsid w:val="00EE753C"/>
    <w:rsid w:val="00F11075"/>
    <w:rsid w:val="00F37E87"/>
    <w:rsid w:val="00F45FFE"/>
    <w:rsid w:val="00F61B92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A052"/>
  <w15:chartTrackingRefBased/>
  <w15:docId w15:val="{46B08A3F-C387-CC4D-88F3-1DDCDC71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10"/>
  </w:style>
  <w:style w:type="character" w:styleId="PageNumber">
    <w:name w:val="page number"/>
    <w:basedOn w:val="DefaultParagraphFont"/>
    <w:uiPriority w:val="99"/>
    <w:semiHidden/>
    <w:unhideWhenUsed/>
    <w:rsid w:val="003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Pettit</dc:creator>
  <cp:keywords/>
  <dc:description/>
  <cp:lastModifiedBy>Tony Pettit</cp:lastModifiedBy>
  <cp:revision>3</cp:revision>
  <cp:lastPrinted>2022-07-05T13:17:00Z</cp:lastPrinted>
  <dcterms:created xsi:type="dcterms:W3CDTF">2022-07-13T14:58:00Z</dcterms:created>
  <dcterms:modified xsi:type="dcterms:W3CDTF">2022-07-13T15:02:00Z</dcterms:modified>
</cp:coreProperties>
</file>