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78" w:rsidRPr="00932778" w:rsidRDefault="00932778" w:rsidP="009327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</w:t>
      </w:r>
      <w:r w:rsidRPr="00932778">
        <w:rPr>
          <w:b/>
          <w:sz w:val="24"/>
          <w:u w:val="single"/>
        </w:rPr>
        <w:t>I</w:t>
      </w:r>
      <w:bookmarkStart w:id="0" w:name="_GoBack"/>
      <w:bookmarkEnd w:id="0"/>
      <w:r w:rsidRPr="00932778">
        <w:rPr>
          <w:b/>
          <w:sz w:val="24"/>
          <w:u w:val="single"/>
        </w:rPr>
        <w:t>LAS TONAPE SUPPLY LIST</w:t>
      </w:r>
    </w:p>
    <w:p w:rsidR="00932778" w:rsidRPr="00932778" w:rsidRDefault="00932778" w:rsidP="0093277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86912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APE, Anna, pastel on paper, 24x18 inch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91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78" w:rsidRPr="00932778" w:rsidRDefault="00932778" w:rsidP="00932778">
      <w:pPr>
        <w:rPr>
          <w:sz w:val="24"/>
        </w:rPr>
      </w:pPr>
      <w:r w:rsidRPr="00932778">
        <w:rPr>
          <w:sz w:val="24"/>
        </w:rPr>
        <w:t>A portfolio folder to carry drawing papers</w:t>
      </w:r>
    </w:p>
    <w:p w:rsidR="00932778" w:rsidRPr="00932778" w:rsidRDefault="00932778" w:rsidP="00932778">
      <w:pPr>
        <w:rPr>
          <w:sz w:val="24"/>
        </w:rPr>
      </w:pPr>
      <w:r w:rsidRPr="00932778">
        <w:rPr>
          <w:sz w:val="24"/>
        </w:rPr>
        <w:t xml:space="preserve">• Felt Gray (or Steel Gray, if Felt Gray is not available) shade, 19 x 25 inch, </w:t>
      </w:r>
      <w:proofErr w:type="spellStart"/>
      <w:r w:rsidRPr="00932778">
        <w:rPr>
          <w:sz w:val="24"/>
        </w:rPr>
        <w:t>Canson</w:t>
      </w:r>
      <w:proofErr w:type="spellEnd"/>
      <w:r w:rsidRPr="00932778">
        <w:rPr>
          <w:sz w:val="24"/>
        </w:rPr>
        <w:t xml:space="preserve"> </w:t>
      </w:r>
      <w:proofErr w:type="spellStart"/>
      <w:r w:rsidRPr="00932778">
        <w:rPr>
          <w:sz w:val="24"/>
        </w:rPr>
        <w:t>MiTeintes</w:t>
      </w:r>
      <w:proofErr w:type="spellEnd"/>
      <w:r w:rsidRPr="00932778">
        <w:rPr>
          <w:sz w:val="24"/>
        </w:rPr>
        <w:t xml:space="preserve"> drawing papers only (5-7 sheets)</w:t>
      </w:r>
    </w:p>
    <w:p w:rsidR="00932778" w:rsidRPr="00932778" w:rsidRDefault="00932778" w:rsidP="00932778">
      <w:pPr>
        <w:rPr>
          <w:sz w:val="24"/>
        </w:rPr>
      </w:pPr>
      <w:r w:rsidRPr="00932778">
        <w:rPr>
          <w:sz w:val="24"/>
        </w:rPr>
        <w:t xml:space="preserve">• Drawing board (preferably a simple </w:t>
      </w:r>
      <w:proofErr w:type="spellStart"/>
      <w:proofErr w:type="gramStart"/>
      <w:r w:rsidRPr="00932778">
        <w:rPr>
          <w:sz w:val="24"/>
        </w:rPr>
        <w:t>masonite</w:t>
      </w:r>
      <w:proofErr w:type="spellEnd"/>
      <w:proofErr w:type="gramEnd"/>
      <w:r w:rsidRPr="00932778">
        <w:rPr>
          <w:sz w:val="24"/>
        </w:rPr>
        <w:t xml:space="preserve"> board) to hold 19 x 25 inch paper (one</w:t>
      </w:r>
    </w:p>
    <w:p w:rsidR="00932778" w:rsidRPr="00932778" w:rsidRDefault="00932778" w:rsidP="00932778">
      <w:pPr>
        <w:rPr>
          <w:sz w:val="24"/>
        </w:rPr>
      </w:pPr>
      <w:proofErr w:type="gramStart"/>
      <w:r w:rsidRPr="00932778">
        <w:rPr>
          <w:sz w:val="24"/>
        </w:rPr>
        <w:t>board</w:t>
      </w:r>
      <w:proofErr w:type="gramEnd"/>
      <w:r w:rsidRPr="00932778">
        <w:rPr>
          <w:sz w:val="24"/>
        </w:rPr>
        <w:t xml:space="preserve"> per participant)</w:t>
      </w:r>
    </w:p>
    <w:p w:rsidR="00932778" w:rsidRPr="00932778" w:rsidRDefault="00932778" w:rsidP="00932778">
      <w:pPr>
        <w:rPr>
          <w:sz w:val="24"/>
        </w:rPr>
      </w:pPr>
      <w:r w:rsidRPr="00932778">
        <w:rPr>
          <w:sz w:val="24"/>
        </w:rPr>
        <w:t>• One roll of masking tape</w:t>
      </w:r>
    </w:p>
    <w:p w:rsidR="00932778" w:rsidRPr="00932778" w:rsidRDefault="00932778" w:rsidP="00932778">
      <w:pPr>
        <w:rPr>
          <w:sz w:val="24"/>
        </w:rPr>
      </w:pPr>
      <w:r w:rsidRPr="00932778">
        <w:rPr>
          <w:sz w:val="24"/>
        </w:rPr>
        <w:t xml:space="preserve">• </w:t>
      </w:r>
      <w:proofErr w:type="spellStart"/>
      <w:r w:rsidRPr="00932778">
        <w:rPr>
          <w:sz w:val="24"/>
        </w:rPr>
        <w:t>Prismacolor</w:t>
      </w:r>
      <w:proofErr w:type="spellEnd"/>
      <w:r w:rsidRPr="00932778">
        <w:rPr>
          <w:sz w:val="24"/>
        </w:rPr>
        <w:t xml:space="preserve"> brand </w:t>
      </w:r>
      <w:proofErr w:type="spellStart"/>
      <w:r w:rsidRPr="00932778">
        <w:rPr>
          <w:sz w:val="24"/>
        </w:rPr>
        <w:t>NuPastel</w:t>
      </w:r>
      <w:proofErr w:type="spellEnd"/>
      <w:r w:rsidRPr="00932778">
        <w:rPr>
          <w:sz w:val="24"/>
        </w:rPr>
        <w:t xml:space="preserve"> 36 Color Sets only (one box per participant)</w:t>
      </w:r>
    </w:p>
    <w:p w:rsidR="00932778" w:rsidRPr="00932778" w:rsidRDefault="00932778" w:rsidP="00932778">
      <w:pPr>
        <w:rPr>
          <w:sz w:val="24"/>
        </w:rPr>
      </w:pPr>
      <w:r w:rsidRPr="00932778">
        <w:rPr>
          <w:sz w:val="24"/>
        </w:rPr>
        <w:t>• One HB, one 2B and one 4B charcoal pencil</w:t>
      </w:r>
    </w:p>
    <w:p w:rsidR="00932778" w:rsidRPr="00932778" w:rsidRDefault="00932778" w:rsidP="00932778">
      <w:pPr>
        <w:rPr>
          <w:sz w:val="24"/>
        </w:rPr>
      </w:pPr>
      <w:r w:rsidRPr="00932778">
        <w:rPr>
          <w:sz w:val="24"/>
        </w:rPr>
        <w:t>• One yardstick (cost about 82 cents at Home Depot or Lowes)</w:t>
      </w:r>
    </w:p>
    <w:p w:rsidR="00EA6F75" w:rsidRPr="00932778" w:rsidRDefault="00932778" w:rsidP="00932778">
      <w:pPr>
        <w:rPr>
          <w:sz w:val="24"/>
        </w:rPr>
      </w:pPr>
      <w:r w:rsidRPr="00932778">
        <w:rPr>
          <w:sz w:val="24"/>
        </w:rPr>
        <w:t>• A tackle box-like case (art box) to carry supplies (optional)</w:t>
      </w:r>
    </w:p>
    <w:sectPr w:rsidR="00EA6F75" w:rsidRPr="0093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8"/>
    <w:rsid w:val="00932778"/>
    <w:rsid w:val="00E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D37F"/>
  <w15:chartTrackingRefBased/>
  <w15:docId w15:val="{D0A8C274-8416-4920-A2FB-D90438DC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Lindner</dc:creator>
  <cp:keywords/>
  <dc:description/>
  <cp:lastModifiedBy>Paula Lindner</cp:lastModifiedBy>
  <cp:revision>1</cp:revision>
  <dcterms:created xsi:type="dcterms:W3CDTF">2019-04-29T18:38:00Z</dcterms:created>
  <dcterms:modified xsi:type="dcterms:W3CDTF">2019-04-29T18:41:00Z</dcterms:modified>
</cp:coreProperties>
</file>